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87DB7" w14:textId="3549BED3" w:rsidR="004A7752" w:rsidRPr="0075726E" w:rsidRDefault="006E1964" w:rsidP="006E1964">
      <w:pPr>
        <w:pStyle w:val="Title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IN"/>
        </w:rPr>
      </w:pPr>
      <w:r w:rsidRPr="0075726E">
        <w:rPr>
          <w:rFonts w:ascii="Times New Roman" w:hAnsi="Times New Roman" w:cs="Times New Roman"/>
          <w:sz w:val="24"/>
          <w:szCs w:val="24"/>
          <w:lang w:val="en-IN"/>
        </w:rPr>
        <w:t>Mrithyunjayan (MJ) Nilayamgode</w:t>
      </w:r>
    </w:p>
    <w:p w14:paraId="44D607EA" w14:textId="77777777" w:rsidR="006E1964" w:rsidRDefault="006E1964" w:rsidP="006E1964">
      <w:pPr>
        <w:rPr>
          <w:lang w:val="en-IN"/>
        </w:rPr>
      </w:pPr>
    </w:p>
    <w:p w14:paraId="5FE9BE9D" w14:textId="77777777" w:rsidR="006E1964" w:rsidRPr="006E1964" w:rsidRDefault="006E1964" w:rsidP="006E1964">
      <w:pPr>
        <w:rPr>
          <w:lang w:val="en-IN"/>
        </w:rPr>
      </w:pPr>
    </w:p>
    <w:p w14:paraId="1D9FA0D2" w14:textId="466B3B4F" w:rsidR="006E1964" w:rsidRPr="0075726E" w:rsidRDefault="006E1964" w:rsidP="006E1964">
      <w:pPr>
        <w:pStyle w:val="Title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 w:rsidRPr="0075726E">
        <w:rPr>
          <w:rFonts w:ascii="Times New Roman" w:hAnsi="Times New Roman" w:cs="Times New Roman"/>
          <w:b/>
          <w:bCs/>
          <w:sz w:val="24"/>
          <w:szCs w:val="24"/>
          <w:lang w:val="en-IN"/>
        </w:rPr>
        <w:t>Collateral and Punishment: Coexistence in General Equilibrium</w:t>
      </w:r>
    </w:p>
    <w:p w14:paraId="47E2662B" w14:textId="77777777" w:rsidR="006E1964" w:rsidRPr="006E1964" w:rsidRDefault="006E1964" w:rsidP="006E1964">
      <w:pPr>
        <w:spacing w:line="360" w:lineRule="auto"/>
        <w:rPr>
          <w:rFonts w:ascii="Times New Roman" w:hAnsi="Times New Roman" w:cs="Times New Roman"/>
          <w:lang w:val="en-IN"/>
        </w:rPr>
      </w:pPr>
    </w:p>
    <w:p w14:paraId="0C0F78A3" w14:textId="77777777" w:rsidR="006E1964" w:rsidRPr="006E1964" w:rsidRDefault="006E1964" w:rsidP="006E1964">
      <w:pPr>
        <w:spacing w:line="360" w:lineRule="auto"/>
        <w:rPr>
          <w:rFonts w:ascii="Times New Roman" w:hAnsi="Times New Roman" w:cs="Times New Roman"/>
          <w:lang w:val="en-IN"/>
        </w:rPr>
      </w:pPr>
    </w:p>
    <w:p w14:paraId="1447E1D9" w14:textId="203710B4" w:rsidR="006E1964" w:rsidRPr="002664BC" w:rsidRDefault="006E1964" w:rsidP="006E1964">
      <w:pPr>
        <w:spacing w:line="360" w:lineRule="auto"/>
        <w:rPr>
          <w:rFonts w:ascii="Times New Roman" w:hAnsi="Times New Roman" w:cs="Times New Roman"/>
          <w:b/>
          <w:bCs/>
        </w:rPr>
      </w:pPr>
      <w:r w:rsidRPr="006E1964">
        <w:rPr>
          <w:rFonts w:ascii="Times New Roman" w:hAnsi="Times New Roman" w:cs="Times New Roman"/>
          <w:b/>
          <w:bCs/>
          <w:lang w:val="en-IN"/>
        </w:rPr>
        <w:t xml:space="preserve">Abstract: </w:t>
      </w:r>
    </w:p>
    <w:p w14:paraId="3F47C3E7" w14:textId="70233963" w:rsidR="006E1964" w:rsidRPr="006E1964" w:rsidRDefault="006E1964" w:rsidP="006E1964">
      <w:pPr>
        <w:spacing w:line="360" w:lineRule="auto"/>
        <w:jc w:val="both"/>
        <w:rPr>
          <w:rFonts w:ascii="Times New Roman" w:hAnsi="Times New Roman" w:cs="Times New Roman"/>
          <w:lang w:val="en-IN"/>
        </w:rPr>
      </w:pPr>
      <w:r w:rsidRPr="006E1964">
        <w:rPr>
          <w:rFonts w:ascii="Times New Roman" w:hAnsi="Times New Roman" w:cs="Times New Roman"/>
          <w:lang w:val="en-IN"/>
        </w:rPr>
        <w:t xml:space="preserve">This paper builds a </w:t>
      </w:r>
      <w:r w:rsidR="00F134FB">
        <w:rPr>
          <w:rFonts w:ascii="Times New Roman" w:hAnsi="Times New Roman" w:cs="Times New Roman"/>
          <w:lang w:val="en-IN"/>
        </w:rPr>
        <w:t xml:space="preserve">perfectly competitive </w:t>
      </w:r>
      <w:r w:rsidRPr="006E1964">
        <w:rPr>
          <w:rFonts w:ascii="Times New Roman" w:hAnsi="Times New Roman" w:cs="Times New Roman"/>
          <w:lang w:val="en-IN"/>
        </w:rPr>
        <w:t xml:space="preserve">general equilibrium model where both secured and unsecured debt contracts are available for trade and </w:t>
      </w:r>
      <w:proofErr w:type="spellStart"/>
      <w:r w:rsidRPr="006E1964">
        <w:rPr>
          <w:rFonts w:ascii="Times New Roman" w:hAnsi="Times New Roman" w:cs="Times New Roman"/>
          <w:lang w:val="en-IN"/>
        </w:rPr>
        <w:t>analyzes</w:t>
      </w:r>
      <w:proofErr w:type="spellEnd"/>
      <w:r w:rsidRPr="006E1964">
        <w:rPr>
          <w:rFonts w:ascii="Times New Roman" w:hAnsi="Times New Roman" w:cs="Times New Roman"/>
          <w:lang w:val="en-IN"/>
        </w:rPr>
        <w:t xml:space="preserve"> this model to prove the existence and determine the nature of equilibria. I define a coexistence equilibrium as </w:t>
      </w:r>
      <w:r w:rsidR="00F134FB">
        <w:rPr>
          <w:rFonts w:ascii="Times New Roman" w:hAnsi="Times New Roman" w:cs="Times New Roman"/>
          <w:lang w:val="en-IN"/>
        </w:rPr>
        <w:t>one</w:t>
      </w:r>
      <w:r w:rsidRPr="006E1964">
        <w:rPr>
          <w:rFonts w:ascii="Times New Roman" w:hAnsi="Times New Roman" w:cs="Times New Roman"/>
          <w:lang w:val="en-IN"/>
        </w:rPr>
        <w:t xml:space="preserve"> that involves </w:t>
      </w:r>
      <w:r>
        <w:rPr>
          <w:rFonts w:ascii="Times New Roman" w:hAnsi="Times New Roman" w:cs="Times New Roman"/>
          <w:lang w:val="en-IN"/>
        </w:rPr>
        <w:t xml:space="preserve">active </w:t>
      </w:r>
      <w:r w:rsidRPr="006E1964">
        <w:rPr>
          <w:rFonts w:ascii="Times New Roman" w:hAnsi="Times New Roman" w:cs="Times New Roman"/>
          <w:lang w:val="en-IN"/>
        </w:rPr>
        <w:t xml:space="preserve">trade in </w:t>
      </w:r>
      <w:r>
        <w:rPr>
          <w:rFonts w:ascii="Times New Roman" w:hAnsi="Times New Roman" w:cs="Times New Roman"/>
          <w:lang w:val="en-IN"/>
        </w:rPr>
        <w:t xml:space="preserve">both secured and unsecured </w:t>
      </w:r>
      <w:r w:rsidR="00457EF8">
        <w:rPr>
          <w:rFonts w:ascii="Times New Roman" w:hAnsi="Times New Roman" w:cs="Times New Roman"/>
          <w:lang w:val="en-IN"/>
        </w:rPr>
        <w:t>debt and</w:t>
      </w:r>
      <w:r w:rsidRPr="006E1964">
        <w:rPr>
          <w:rFonts w:ascii="Times New Roman" w:hAnsi="Times New Roman" w:cs="Times New Roman"/>
          <w:lang w:val="en-IN"/>
        </w:rPr>
        <w:t xml:space="preserve"> study the</w:t>
      </w:r>
      <w:r w:rsidR="00F134FB">
        <w:rPr>
          <w:rFonts w:ascii="Times New Roman" w:hAnsi="Times New Roman" w:cs="Times New Roman"/>
          <w:lang w:val="en-IN"/>
        </w:rPr>
        <w:t xml:space="preserve"> sufficient</w:t>
      </w:r>
      <w:r w:rsidRPr="006E1964">
        <w:rPr>
          <w:rFonts w:ascii="Times New Roman" w:hAnsi="Times New Roman" w:cs="Times New Roman"/>
          <w:lang w:val="en-IN"/>
        </w:rPr>
        <w:t xml:space="preserve"> conditions to guarantee its existence. This paper combines endogenous leverage with the anonymity of perfectly competitive markets to present a scenario </w:t>
      </w:r>
      <w:r>
        <w:rPr>
          <w:rFonts w:ascii="Times New Roman" w:hAnsi="Times New Roman" w:cs="Times New Roman"/>
          <w:lang w:val="en-IN"/>
        </w:rPr>
        <w:t>where coexistence arises endogenously</w:t>
      </w:r>
      <w:r w:rsidRPr="006E1964">
        <w:rPr>
          <w:rFonts w:ascii="Times New Roman" w:hAnsi="Times New Roman" w:cs="Times New Roman"/>
          <w:lang w:val="en-IN"/>
        </w:rPr>
        <w:t xml:space="preserve">. I connect this </w:t>
      </w:r>
      <w:proofErr w:type="spellStart"/>
      <w:r w:rsidRPr="006E1964">
        <w:rPr>
          <w:rFonts w:ascii="Times New Roman" w:hAnsi="Times New Roman" w:cs="Times New Roman"/>
          <w:lang w:val="en-IN"/>
        </w:rPr>
        <w:t>behavior</w:t>
      </w:r>
      <w:proofErr w:type="spellEnd"/>
      <w:r w:rsidRPr="006E1964">
        <w:rPr>
          <w:rFonts w:ascii="Times New Roman" w:hAnsi="Times New Roman" w:cs="Times New Roman"/>
          <w:lang w:val="en-IN"/>
        </w:rPr>
        <w:t xml:space="preserve"> to </w:t>
      </w:r>
      <w:r>
        <w:rPr>
          <w:rFonts w:ascii="Times New Roman" w:hAnsi="Times New Roman" w:cs="Times New Roman"/>
          <w:lang w:val="en-IN"/>
        </w:rPr>
        <w:t xml:space="preserve">the existence of </w:t>
      </w:r>
      <w:r w:rsidRPr="006E1964">
        <w:rPr>
          <w:rFonts w:ascii="Times New Roman" w:hAnsi="Times New Roman" w:cs="Times New Roman"/>
          <w:lang w:val="en-IN"/>
        </w:rPr>
        <w:t xml:space="preserve">endowment </w:t>
      </w:r>
      <w:r w:rsidR="00457EF8" w:rsidRPr="006E1964">
        <w:rPr>
          <w:rFonts w:ascii="Times New Roman" w:hAnsi="Times New Roman" w:cs="Times New Roman"/>
          <w:lang w:val="en-IN"/>
        </w:rPr>
        <w:t>inequalities and</w:t>
      </w:r>
      <w:r w:rsidRPr="006E1964">
        <w:rPr>
          <w:rFonts w:ascii="Times New Roman" w:hAnsi="Times New Roman" w:cs="Times New Roman"/>
          <w:lang w:val="en-IN"/>
        </w:rPr>
        <w:t xml:space="preserve"> </w:t>
      </w:r>
      <w:r>
        <w:rPr>
          <w:rFonts w:ascii="Times New Roman" w:hAnsi="Times New Roman" w:cs="Times New Roman"/>
          <w:lang w:val="en-IN"/>
        </w:rPr>
        <w:t>illustrate</w:t>
      </w:r>
      <w:r w:rsidRPr="006E1964">
        <w:rPr>
          <w:rFonts w:ascii="Times New Roman" w:hAnsi="Times New Roman" w:cs="Times New Roman"/>
          <w:lang w:val="en-IN"/>
        </w:rPr>
        <w:t xml:space="preserve"> how this </w:t>
      </w:r>
      <w:r>
        <w:rPr>
          <w:rFonts w:ascii="Times New Roman" w:hAnsi="Times New Roman" w:cs="Times New Roman"/>
          <w:lang w:val="en-IN"/>
        </w:rPr>
        <w:t xml:space="preserve">inequality </w:t>
      </w:r>
      <w:r w:rsidRPr="006E1964">
        <w:rPr>
          <w:rFonts w:ascii="Times New Roman" w:hAnsi="Times New Roman" w:cs="Times New Roman"/>
          <w:lang w:val="en-IN"/>
        </w:rPr>
        <w:t xml:space="preserve">affects agents' portfolio decisions between the two types of debt. Finally, by comparing equilibria across financial structures where only one or both kinds of </w:t>
      </w:r>
      <w:r w:rsidR="00613C5A">
        <w:rPr>
          <w:rFonts w:ascii="Times New Roman" w:hAnsi="Times New Roman" w:cs="Times New Roman"/>
          <w:lang w:val="en-IN"/>
        </w:rPr>
        <w:t xml:space="preserve">debt </w:t>
      </w:r>
      <w:r w:rsidRPr="006E1964">
        <w:rPr>
          <w:rFonts w:ascii="Times New Roman" w:hAnsi="Times New Roman" w:cs="Times New Roman"/>
          <w:lang w:val="en-IN"/>
        </w:rPr>
        <w:t xml:space="preserve">are available, I also </w:t>
      </w:r>
      <w:r>
        <w:rPr>
          <w:rFonts w:ascii="Times New Roman" w:hAnsi="Times New Roman" w:cs="Times New Roman"/>
          <w:lang w:val="en-IN"/>
        </w:rPr>
        <w:t>demonstrate</w:t>
      </w:r>
      <w:r w:rsidRPr="006E1964">
        <w:rPr>
          <w:rFonts w:ascii="Times New Roman" w:hAnsi="Times New Roman" w:cs="Times New Roman"/>
          <w:lang w:val="en-IN"/>
        </w:rPr>
        <w:t xml:space="preserve"> the asset pricing and redistributive implications of these results.</w:t>
      </w:r>
    </w:p>
    <w:p w14:paraId="5914E25C" w14:textId="77777777" w:rsidR="006E1964" w:rsidRPr="006E1964" w:rsidRDefault="006E1964" w:rsidP="006E1964">
      <w:pPr>
        <w:spacing w:line="360" w:lineRule="auto"/>
        <w:rPr>
          <w:rFonts w:ascii="Times New Roman" w:hAnsi="Times New Roman" w:cs="Times New Roman"/>
          <w:lang w:val="en-IN"/>
        </w:rPr>
      </w:pPr>
    </w:p>
    <w:p w14:paraId="29F5936F" w14:textId="74A218D3" w:rsidR="006E1964" w:rsidRPr="006E1964" w:rsidRDefault="006E1964" w:rsidP="006E1964">
      <w:pPr>
        <w:spacing w:line="360" w:lineRule="auto"/>
        <w:rPr>
          <w:rFonts w:ascii="Times New Roman" w:hAnsi="Times New Roman" w:cs="Times New Roman"/>
          <w:lang w:val="en-IN"/>
        </w:rPr>
      </w:pPr>
      <w:r w:rsidRPr="006E1964">
        <w:rPr>
          <w:rFonts w:ascii="Times New Roman" w:hAnsi="Times New Roman" w:cs="Times New Roman"/>
          <w:b/>
          <w:bCs/>
          <w:lang w:val="en-IN"/>
        </w:rPr>
        <w:t>Keywords:</w:t>
      </w:r>
      <w:r w:rsidRPr="006E1964">
        <w:rPr>
          <w:rFonts w:ascii="Times New Roman" w:hAnsi="Times New Roman" w:cs="Times New Roman"/>
          <w:lang w:val="en-IN"/>
        </w:rPr>
        <w:t xml:space="preserve"> </w:t>
      </w:r>
      <w:r w:rsidR="009E4643" w:rsidRPr="009E4643">
        <w:rPr>
          <w:rFonts w:ascii="Times New Roman" w:hAnsi="Times New Roman" w:cs="Times New Roman"/>
          <w:lang w:val="en-IN"/>
        </w:rPr>
        <w:t>Secured Debt, Unsecured Debt, Asset Pricing, Incomplete Markets, Collateral</w:t>
      </w:r>
    </w:p>
    <w:p w14:paraId="65BEFC46" w14:textId="31B89DA3" w:rsidR="006E1964" w:rsidRPr="006E1964" w:rsidRDefault="006E1964" w:rsidP="006E1964">
      <w:pPr>
        <w:spacing w:line="360" w:lineRule="auto"/>
        <w:rPr>
          <w:rFonts w:ascii="Times New Roman" w:hAnsi="Times New Roman" w:cs="Times New Roman"/>
          <w:lang w:val="en-IN"/>
        </w:rPr>
      </w:pPr>
      <w:r w:rsidRPr="006E1964">
        <w:rPr>
          <w:rFonts w:ascii="Times New Roman" w:hAnsi="Times New Roman" w:cs="Times New Roman"/>
          <w:b/>
          <w:bCs/>
          <w:lang w:val="en-IN"/>
        </w:rPr>
        <w:t>JEL Classification:</w:t>
      </w:r>
      <w:r w:rsidRPr="006E1964">
        <w:rPr>
          <w:rFonts w:ascii="Times New Roman" w:hAnsi="Times New Roman" w:cs="Times New Roman"/>
          <w:lang w:val="en-IN"/>
        </w:rPr>
        <w:t xml:space="preserve"> D52, D53, G51</w:t>
      </w:r>
    </w:p>
    <w:sectPr w:rsidR="006E1964" w:rsidRPr="006E19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964"/>
    <w:rsid w:val="001239A9"/>
    <w:rsid w:val="002664BC"/>
    <w:rsid w:val="002A4D0B"/>
    <w:rsid w:val="004463EF"/>
    <w:rsid w:val="00457EF8"/>
    <w:rsid w:val="004A7752"/>
    <w:rsid w:val="00613C5A"/>
    <w:rsid w:val="00676525"/>
    <w:rsid w:val="006A307C"/>
    <w:rsid w:val="006E1964"/>
    <w:rsid w:val="007001E2"/>
    <w:rsid w:val="0075726E"/>
    <w:rsid w:val="008F5DBB"/>
    <w:rsid w:val="009E4643"/>
    <w:rsid w:val="00A75338"/>
    <w:rsid w:val="00E72CEB"/>
    <w:rsid w:val="00F1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54CED"/>
  <w15:chartTrackingRefBased/>
  <w15:docId w15:val="{FA2F8685-6D6D-4EBC-9112-1AF19CED5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E196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E196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Mrithyunjayan Nilayangode</dc:creator>
  <cp:keywords/>
  <dc:description/>
  <cp:lastModifiedBy>Mrithyunjayan Nilayangode</cp:lastModifiedBy>
  <cp:revision>8</cp:revision>
  <dcterms:created xsi:type="dcterms:W3CDTF">2023-10-17T01:39:00Z</dcterms:created>
  <dcterms:modified xsi:type="dcterms:W3CDTF">2023-10-17T17:49:00Z</dcterms:modified>
</cp:coreProperties>
</file>