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8A35D" w14:textId="77777777" w:rsidR="009A53A4" w:rsidRPr="009A53A4" w:rsidRDefault="009A53A4" w:rsidP="009A53A4">
      <w:pPr>
        <w:widowControl w:val="0"/>
        <w:autoSpaceDE w:val="0"/>
        <w:autoSpaceDN w:val="0"/>
        <w:spacing w:before="80" w:after="0" w:line="240" w:lineRule="auto"/>
        <w:jc w:val="center"/>
        <w:rPr>
          <w:rFonts w:ascii="Cambria" w:eastAsia="SimSun" w:hAnsi="Cambria" w:cs="Cambria"/>
          <w:b/>
          <w:bCs/>
          <w:kern w:val="0"/>
          <w:sz w:val="26"/>
          <w:szCs w:val="26"/>
          <w14:ligatures w14:val="none"/>
        </w:rPr>
      </w:pPr>
      <w:r w:rsidRPr="009A53A4">
        <w:rPr>
          <w:rFonts w:ascii="Cambria" w:eastAsia="Cambria" w:hAnsi="Cambria" w:cs="Cambria"/>
          <w:b/>
          <w:bCs/>
          <w:noProof/>
          <w:kern w:val="0"/>
          <w:sz w:val="26"/>
          <w:szCs w:val="26"/>
          <w:lang w:eastAsia="en-US"/>
          <w14:ligatures w14:val="none"/>
        </w:rPr>
        <mc:AlternateContent>
          <mc:Choice Requires="wps">
            <w:drawing>
              <wp:anchor distT="0" distB="0" distL="0" distR="0" simplePos="0" relativeHeight="251659264" behindDoc="1" locked="0" layoutInCell="1" allowOverlap="1" wp14:anchorId="64E78051" wp14:editId="20329325">
                <wp:simplePos x="0" y="0"/>
                <wp:positionH relativeFrom="page">
                  <wp:posOffset>667512</wp:posOffset>
                </wp:positionH>
                <wp:positionV relativeFrom="paragraph">
                  <wp:posOffset>256540</wp:posOffset>
                </wp:positionV>
                <wp:extent cx="6438900" cy="1841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8415"/>
                        </a:xfrm>
                        <a:custGeom>
                          <a:avLst/>
                          <a:gdLst/>
                          <a:ahLst/>
                          <a:cxnLst/>
                          <a:rect l="l" t="t" r="r" b="b"/>
                          <a:pathLst>
                            <a:path w="6438900" h="18415">
                              <a:moveTo>
                                <a:pt x="6438645" y="0"/>
                              </a:moveTo>
                              <a:lnTo>
                                <a:pt x="0" y="0"/>
                              </a:lnTo>
                              <a:lnTo>
                                <a:pt x="0" y="18288"/>
                              </a:lnTo>
                              <a:lnTo>
                                <a:pt x="6438645" y="18288"/>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0B3F5D" id="Graphic 1" o:spid="_x0000_s1026" style="position:absolute;margin-left:52.55pt;margin-top:20.2pt;width:507pt;height:1.45pt;z-index:-251657216;visibility:visible;mso-wrap-style:square;mso-wrap-distance-left:0;mso-wrap-distance-top:0;mso-wrap-distance-right:0;mso-wrap-distance-bottom:0;mso-position-horizontal:absolute;mso-position-horizontal-relative:page;mso-position-vertical:absolute;mso-position-vertical-relative:text;v-text-anchor:top" coordsize="64389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" path="m6438645,l,,,18288r6438645,l6438645,xe" fillcolor="black" stroked="f">
                <v:path arrowok="t"/>
                <w10:wrap type="topAndBottom" anchorx="page"/>
              </v:shape>
            </w:pict>
          </mc:Fallback>
        </mc:AlternateContent>
      </w:r>
      <w:r w:rsidRPr="009A53A4">
        <w:rPr>
          <w:rFonts w:ascii="Cambria" w:eastAsia="SimSun" w:hAnsi="Cambria" w:cs="Cambria" w:hint="eastAsia"/>
          <w:b/>
          <w:bCs/>
          <w:kern w:val="0"/>
          <w:sz w:val="26"/>
          <w:szCs w:val="26"/>
          <w14:ligatures w14:val="none"/>
        </w:rPr>
        <w:t>Lingmin Bao</w:t>
      </w:r>
    </w:p>
    <w:p w14:paraId="0C702079" w14:textId="77777777" w:rsidR="009A53A4" w:rsidRPr="009A53A4" w:rsidRDefault="009A53A4" w:rsidP="009A53A4">
      <w:pPr>
        <w:widowControl w:val="0"/>
        <w:tabs>
          <w:tab w:val="left" w:pos="7830"/>
        </w:tabs>
        <w:autoSpaceDE w:val="0"/>
        <w:autoSpaceDN w:val="0"/>
        <w:spacing w:before="4" w:after="0" w:line="243" w:lineRule="exact"/>
        <w:ind w:left="140"/>
        <w:rPr>
          <w:rFonts w:ascii="Calibri" w:eastAsia="SimSun" w:hAnsi="Calibri" w:cs="Calibri"/>
          <w:kern w:val="0"/>
          <w:sz w:val="20"/>
          <w:szCs w:val="22"/>
          <w14:ligatures w14:val="none"/>
        </w:rPr>
      </w:pPr>
      <w:r w:rsidRPr="009A53A4">
        <w:rPr>
          <w:rFonts w:ascii="Calibri" w:eastAsia="Calibri" w:hAnsi="Calibri" w:cs="Calibri"/>
          <w:kern w:val="0"/>
          <w:sz w:val="20"/>
          <w:szCs w:val="22"/>
          <w:lang w:eastAsia="en-US"/>
          <w14:ligatures w14:val="none"/>
        </w:rPr>
        <w:t>University</w:t>
      </w:r>
      <w:r w:rsidRPr="009A53A4">
        <w:rPr>
          <w:rFonts w:ascii="Calibri" w:eastAsia="Calibri" w:hAnsi="Calibri" w:cs="Calibri"/>
          <w:spacing w:val="-7"/>
          <w:kern w:val="0"/>
          <w:sz w:val="20"/>
          <w:szCs w:val="22"/>
          <w:lang w:eastAsia="en-US"/>
          <w14:ligatures w14:val="none"/>
        </w:rPr>
        <w:t xml:space="preserve"> </w:t>
      </w:r>
      <w:r w:rsidRPr="009A53A4">
        <w:rPr>
          <w:rFonts w:ascii="Calibri" w:eastAsia="Calibri" w:hAnsi="Calibri" w:cs="Calibri"/>
          <w:kern w:val="0"/>
          <w:sz w:val="20"/>
          <w:szCs w:val="22"/>
          <w:lang w:eastAsia="en-US"/>
          <w14:ligatures w14:val="none"/>
        </w:rPr>
        <w:t>of</w:t>
      </w:r>
      <w:r w:rsidRPr="009A53A4">
        <w:rPr>
          <w:rFonts w:ascii="Calibri" w:eastAsia="Calibri" w:hAnsi="Calibri" w:cs="Calibri"/>
          <w:spacing w:val="-7"/>
          <w:kern w:val="0"/>
          <w:sz w:val="20"/>
          <w:szCs w:val="22"/>
          <w:lang w:eastAsia="en-US"/>
          <w14:ligatures w14:val="none"/>
        </w:rPr>
        <w:t xml:space="preserve"> </w:t>
      </w:r>
      <w:r w:rsidRPr="009A53A4">
        <w:rPr>
          <w:rFonts w:ascii="Calibri" w:eastAsia="Calibri" w:hAnsi="Calibri" w:cs="Calibri"/>
          <w:spacing w:val="-2"/>
          <w:kern w:val="0"/>
          <w:sz w:val="20"/>
          <w:szCs w:val="22"/>
          <w:lang w:eastAsia="en-US"/>
          <w14:ligatures w14:val="none"/>
        </w:rPr>
        <w:t>Virginia</w:t>
      </w:r>
      <w:r w:rsidRPr="009A53A4">
        <w:rPr>
          <w:rFonts w:ascii="Calibri" w:eastAsia="Calibri" w:hAnsi="Calibri" w:cs="Calibri"/>
          <w:kern w:val="0"/>
          <w:sz w:val="20"/>
          <w:szCs w:val="22"/>
          <w:lang w:eastAsia="en-US"/>
          <w14:ligatures w14:val="none"/>
        </w:rPr>
        <w:tab/>
        <w:t xml:space="preserve">phone: </w:t>
      </w:r>
      <w:r w:rsidRPr="009A53A4">
        <w:rPr>
          <w:rFonts w:ascii="Calibri" w:eastAsia="SimSun" w:hAnsi="Calibri" w:cs="Calibri" w:hint="eastAsia"/>
          <w:kern w:val="0"/>
          <w:sz w:val="20"/>
          <w:szCs w:val="22"/>
          <w14:ligatures w14:val="none"/>
        </w:rPr>
        <w:t>901</w:t>
      </w:r>
      <w:r w:rsidRPr="009A53A4">
        <w:rPr>
          <w:rFonts w:ascii="Calibri" w:eastAsia="Calibri" w:hAnsi="Calibri" w:cs="Calibri"/>
          <w:kern w:val="0"/>
          <w:sz w:val="20"/>
          <w:szCs w:val="22"/>
          <w:lang w:eastAsia="en-US"/>
          <w14:ligatures w14:val="none"/>
        </w:rPr>
        <w:t>-</w:t>
      </w:r>
      <w:r w:rsidRPr="009A53A4">
        <w:rPr>
          <w:rFonts w:ascii="Calibri" w:eastAsia="SimSun" w:hAnsi="Calibri" w:cs="Calibri" w:hint="eastAsia"/>
          <w:kern w:val="0"/>
          <w:sz w:val="20"/>
          <w:szCs w:val="22"/>
          <w14:ligatures w14:val="none"/>
        </w:rPr>
        <w:t>607</w:t>
      </w:r>
      <w:r w:rsidRPr="009A53A4">
        <w:rPr>
          <w:rFonts w:ascii="Calibri" w:eastAsia="Calibri" w:hAnsi="Calibri" w:cs="Calibri"/>
          <w:kern w:val="0"/>
          <w:sz w:val="20"/>
          <w:szCs w:val="22"/>
          <w:lang w:eastAsia="en-US"/>
          <w14:ligatures w14:val="none"/>
        </w:rPr>
        <w:t>-</w:t>
      </w:r>
      <w:r w:rsidRPr="009A53A4">
        <w:rPr>
          <w:rFonts w:ascii="Calibri" w:eastAsia="SimSun" w:hAnsi="Calibri" w:cs="Calibri" w:hint="eastAsia"/>
          <w:kern w:val="0"/>
          <w:sz w:val="20"/>
          <w:szCs w:val="22"/>
          <w14:ligatures w14:val="none"/>
        </w:rPr>
        <w:t>9358</w:t>
      </w:r>
    </w:p>
    <w:p w14:paraId="449A74D5" w14:textId="77777777" w:rsidR="009A53A4" w:rsidRPr="009A53A4" w:rsidRDefault="009A53A4" w:rsidP="009A53A4">
      <w:pPr>
        <w:widowControl w:val="0"/>
        <w:tabs>
          <w:tab w:val="left" w:pos="7830"/>
        </w:tabs>
        <w:autoSpaceDE w:val="0"/>
        <w:autoSpaceDN w:val="0"/>
        <w:spacing w:after="0" w:line="243" w:lineRule="exact"/>
        <w:ind w:left="140"/>
        <w:rPr>
          <w:rFonts w:ascii="Calibri" w:eastAsia="Calibri" w:hAnsi="Calibri" w:cs="Calibri"/>
          <w:kern w:val="0"/>
          <w:sz w:val="20"/>
          <w:szCs w:val="22"/>
          <w:lang w:eastAsia="en-US"/>
          <w14:ligatures w14:val="none"/>
        </w:rPr>
      </w:pPr>
      <w:r w:rsidRPr="009A53A4">
        <w:rPr>
          <w:rFonts w:ascii="Calibri" w:eastAsia="Calibri" w:hAnsi="Calibri" w:cs="Calibri"/>
          <w:kern w:val="0"/>
          <w:sz w:val="20"/>
          <w:szCs w:val="22"/>
          <w:lang w:eastAsia="en-US"/>
          <w14:ligatures w14:val="none"/>
        </w:rPr>
        <w:t>Department</w:t>
      </w:r>
      <w:r w:rsidRPr="009A53A4">
        <w:rPr>
          <w:rFonts w:ascii="Calibri" w:eastAsia="Calibri" w:hAnsi="Calibri" w:cs="Calibri"/>
          <w:spacing w:val="-7"/>
          <w:kern w:val="0"/>
          <w:sz w:val="20"/>
          <w:szCs w:val="22"/>
          <w:lang w:eastAsia="en-US"/>
          <w14:ligatures w14:val="none"/>
        </w:rPr>
        <w:t xml:space="preserve"> </w:t>
      </w:r>
      <w:r w:rsidRPr="009A53A4">
        <w:rPr>
          <w:rFonts w:ascii="Calibri" w:eastAsia="Calibri" w:hAnsi="Calibri" w:cs="Calibri"/>
          <w:kern w:val="0"/>
          <w:sz w:val="20"/>
          <w:szCs w:val="22"/>
          <w:lang w:eastAsia="en-US"/>
          <w14:ligatures w14:val="none"/>
        </w:rPr>
        <w:t>of</w:t>
      </w:r>
      <w:r w:rsidRPr="009A53A4">
        <w:rPr>
          <w:rFonts w:ascii="Calibri" w:eastAsia="Calibri" w:hAnsi="Calibri" w:cs="Calibri"/>
          <w:spacing w:val="-9"/>
          <w:kern w:val="0"/>
          <w:sz w:val="20"/>
          <w:szCs w:val="22"/>
          <w:lang w:eastAsia="en-US"/>
          <w14:ligatures w14:val="none"/>
        </w:rPr>
        <w:t xml:space="preserve"> </w:t>
      </w:r>
      <w:r w:rsidRPr="009A53A4">
        <w:rPr>
          <w:rFonts w:ascii="Calibri" w:eastAsia="Calibri" w:hAnsi="Calibri" w:cs="Calibri"/>
          <w:spacing w:val="-2"/>
          <w:kern w:val="0"/>
          <w:sz w:val="20"/>
          <w:szCs w:val="22"/>
          <w:lang w:eastAsia="en-US"/>
          <w14:ligatures w14:val="none"/>
        </w:rPr>
        <w:t>Economics</w:t>
      </w:r>
      <w:r w:rsidRPr="009A53A4">
        <w:rPr>
          <w:rFonts w:ascii="Calibri" w:eastAsia="Calibri" w:hAnsi="Calibri" w:cs="Calibri"/>
          <w:kern w:val="0"/>
          <w:sz w:val="20"/>
          <w:szCs w:val="22"/>
          <w:lang w:eastAsia="en-US"/>
          <w14:ligatures w14:val="none"/>
        </w:rPr>
        <w:tab/>
        <w:t>Email:</w:t>
      </w:r>
      <w:r w:rsidRPr="009A53A4">
        <w:rPr>
          <w:rFonts w:ascii="Calibri" w:eastAsia="Calibri" w:hAnsi="Calibri" w:cs="Calibri"/>
          <w:spacing w:val="-6"/>
          <w:kern w:val="0"/>
          <w:sz w:val="20"/>
          <w:szCs w:val="22"/>
          <w:lang w:eastAsia="en-US"/>
          <w14:ligatures w14:val="none"/>
        </w:rPr>
        <w:t xml:space="preserve"> </w:t>
      </w:r>
      <w:r w:rsidRPr="009A53A4">
        <w:rPr>
          <w:rFonts w:ascii="Calibri" w:eastAsia="SimSun" w:hAnsi="Calibri" w:cs="Calibri" w:hint="eastAsia"/>
          <w:spacing w:val="-6"/>
          <w:kern w:val="0"/>
          <w:sz w:val="20"/>
          <w:szCs w:val="22"/>
          <w14:ligatures w14:val="none"/>
        </w:rPr>
        <w:t>lb8tz</w:t>
      </w:r>
      <w:hyperlink r:id="rId5">
        <w:r w:rsidRPr="009A53A4">
          <w:rPr>
            <w:rFonts w:ascii="Calibri" w:eastAsia="Calibri" w:hAnsi="Calibri" w:cs="Calibri"/>
            <w:spacing w:val="-2"/>
            <w:kern w:val="0"/>
            <w:sz w:val="20"/>
            <w:szCs w:val="22"/>
            <w:lang w:eastAsia="en-US"/>
            <w14:ligatures w14:val="none"/>
          </w:rPr>
          <w:t>@virginia.edu</w:t>
        </w:r>
      </w:hyperlink>
    </w:p>
    <w:p w14:paraId="7480F607" w14:textId="77777777" w:rsidR="009A53A4" w:rsidRPr="009A53A4" w:rsidRDefault="009A53A4" w:rsidP="009A53A4">
      <w:pPr>
        <w:widowControl w:val="0"/>
        <w:tabs>
          <w:tab w:val="left" w:pos="7830"/>
        </w:tabs>
        <w:autoSpaceDE w:val="0"/>
        <w:autoSpaceDN w:val="0"/>
        <w:spacing w:before="1" w:after="0" w:line="240" w:lineRule="auto"/>
        <w:ind w:left="140"/>
        <w:rPr>
          <w:rFonts w:ascii="Calibri" w:eastAsia="Calibri" w:hAnsi="Calibri" w:cs="Calibri"/>
          <w:kern w:val="0"/>
          <w:sz w:val="20"/>
          <w:szCs w:val="22"/>
          <w:lang w:eastAsia="en-US"/>
          <w14:ligatures w14:val="none"/>
        </w:rPr>
      </w:pPr>
      <w:r w:rsidRPr="009A53A4">
        <w:rPr>
          <w:rFonts w:ascii="Calibri" w:eastAsia="Calibri" w:hAnsi="Calibri" w:cs="Calibri"/>
          <w:kern w:val="0"/>
          <w:sz w:val="20"/>
          <w:szCs w:val="22"/>
          <w:lang w:eastAsia="en-US"/>
          <w14:ligatures w14:val="none"/>
        </w:rPr>
        <w:t>PO</w:t>
      </w:r>
      <w:r w:rsidRPr="009A53A4">
        <w:rPr>
          <w:rFonts w:ascii="Calibri" w:eastAsia="Calibri" w:hAnsi="Calibri" w:cs="Calibri"/>
          <w:spacing w:val="-5"/>
          <w:kern w:val="0"/>
          <w:sz w:val="20"/>
          <w:szCs w:val="22"/>
          <w:lang w:eastAsia="en-US"/>
          <w14:ligatures w14:val="none"/>
        </w:rPr>
        <w:t xml:space="preserve"> </w:t>
      </w:r>
      <w:r w:rsidRPr="009A53A4">
        <w:rPr>
          <w:rFonts w:ascii="Calibri" w:eastAsia="Calibri" w:hAnsi="Calibri" w:cs="Calibri"/>
          <w:kern w:val="0"/>
          <w:sz w:val="20"/>
          <w:szCs w:val="22"/>
          <w:lang w:eastAsia="en-US"/>
          <w14:ligatures w14:val="none"/>
        </w:rPr>
        <w:t>Box</w:t>
      </w:r>
      <w:r w:rsidRPr="009A53A4">
        <w:rPr>
          <w:rFonts w:ascii="Calibri" w:eastAsia="Calibri" w:hAnsi="Calibri" w:cs="Calibri"/>
          <w:spacing w:val="-4"/>
          <w:kern w:val="0"/>
          <w:sz w:val="20"/>
          <w:szCs w:val="22"/>
          <w:lang w:eastAsia="en-US"/>
          <w14:ligatures w14:val="none"/>
        </w:rPr>
        <w:t xml:space="preserve"> </w:t>
      </w:r>
      <w:r w:rsidRPr="009A53A4">
        <w:rPr>
          <w:rFonts w:ascii="Calibri" w:eastAsia="Calibri" w:hAnsi="Calibri" w:cs="Calibri"/>
          <w:spacing w:val="-2"/>
          <w:kern w:val="0"/>
          <w:sz w:val="20"/>
          <w:szCs w:val="22"/>
          <w:lang w:eastAsia="en-US"/>
          <w14:ligatures w14:val="none"/>
        </w:rPr>
        <w:t>400182</w:t>
      </w:r>
      <w:r w:rsidRPr="009A53A4">
        <w:rPr>
          <w:rFonts w:ascii="Calibri" w:eastAsia="Calibri" w:hAnsi="Calibri" w:cs="Calibri"/>
          <w:spacing w:val="-2"/>
          <w:kern w:val="0"/>
          <w:sz w:val="20"/>
          <w:szCs w:val="22"/>
          <w:lang w:eastAsia="en-US"/>
          <w14:ligatures w14:val="none"/>
        </w:rPr>
        <w:tab/>
      </w:r>
      <w:r w:rsidRPr="009A53A4">
        <w:rPr>
          <w:rFonts w:ascii="Calibri" w:eastAsia="Calibri" w:hAnsi="Calibri" w:cs="Calibri"/>
          <w:kern w:val="0"/>
          <w:sz w:val="20"/>
          <w:szCs w:val="22"/>
          <w:lang w:eastAsia="en-US"/>
          <w14:ligatures w14:val="none"/>
        </w:rPr>
        <w:t>Webpage</w:t>
      </w:r>
    </w:p>
    <w:p w14:paraId="126B64E7" w14:textId="77777777" w:rsidR="009A53A4" w:rsidRPr="009A53A4" w:rsidRDefault="009A53A4" w:rsidP="009A53A4">
      <w:pPr>
        <w:widowControl w:val="0"/>
        <w:tabs>
          <w:tab w:val="left" w:pos="7830"/>
        </w:tabs>
        <w:autoSpaceDE w:val="0"/>
        <w:autoSpaceDN w:val="0"/>
        <w:spacing w:after="0" w:line="240" w:lineRule="auto"/>
        <w:ind w:left="140"/>
        <w:rPr>
          <w:rFonts w:ascii="Calibri" w:eastAsia="Calibri" w:hAnsi="Calibri" w:cs="Calibri"/>
          <w:kern w:val="0"/>
          <w:sz w:val="20"/>
          <w:szCs w:val="22"/>
          <w:lang w:eastAsia="en-US"/>
          <w14:ligatures w14:val="none"/>
        </w:rPr>
      </w:pPr>
      <w:r w:rsidRPr="009A53A4">
        <w:rPr>
          <w:rFonts w:ascii="Calibri" w:eastAsia="Calibri" w:hAnsi="Calibri" w:cs="Calibri"/>
          <w:noProof/>
          <w:kern w:val="0"/>
          <w:sz w:val="22"/>
          <w:szCs w:val="22"/>
          <w:lang w:eastAsia="en-US"/>
          <w14:ligatures w14:val="none"/>
        </w:rPr>
        <mc:AlternateContent>
          <mc:Choice Requires="wps">
            <w:drawing>
              <wp:anchor distT="0" distB="0" distL="0" distR="0" simplePos="0" relativeHeight="251660288" behindDoc="1" locked="0" layoutInCell="1" allowOverlap="1" wp14:anchorId="4F43C59C" wp14:editId="7600E356">
                <wp:simplePos x="0" y="0"/>
                <wp:positionH relativeFrom="page">
                  <wp:posOffset>667512</wp:posOffset>
                </wp:positionH>
                <wp:positionV relativeFrom="paragraph">
                  <wp:posOffset>167080</wp:posOffset>
                </wp:positionV>
                <wp:extent cx="6438900" cy="1841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8415"/>
                        </a:xfrm>
                        <a:custGeom>
                          <a:avLst/>
                          <a:gdLst/>
                          <a:ahLst/>
                          <a:cxnLst/>
                          <a:rect l="l" t="t" r="r" b="b"/>
                          <a:pathLst>
                            <a:path w="6438900" h="18415">
                              <a:moveTo>
                                <a:pt x="6438645" y="0"/>
                              </a:moveTo>
                              <a:lnTo>
                                <a:pt x="0" y="0"/>
                              </a:lnTo>
                              <a:lnTo>
                                <a:pt x="0" y="18288"/>
                              </a:lnTo>
                              <a:lnTo>
                                <a:pt x="6438645" y="18288"/>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41688E" id="Graphic 2" o:spid="_x0000_s1026" style="position:absolute;margin-left:52.55pt;margin-top:13.15pt;width:507pt;height:1.45pt;z-index:-251656192;visibility:visible;mso-wrap-style:square;mso-wrap-distance-left:0;mso-wrap-distance-top:0;mso-wrap-distance-right:0;mso-wrap-distance-bottom:0;mso-position-horizontal:absolute;mso-position-horizontal-relative:page;mso-position-vertical:absolute;mso-position-vertical-relative:text;v-text-anchor:top" coordsize="64389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" path="m6438645,l,,,18288r6438645,l6438645,xe" fillcolor="black" stroked="f">
                <v:path arrowok="t"/>
                <w10:wrap type="topAndBottom" anchorx="page"/>
              </v:shape>
            </w:pict>
          </mc:Fallback>
        </mc:AlternateContent>
      </w:r>
      <w:r w:rsidRPr="009A53A4">
        <w:rPr>
          <w:rFonts w:ascii="Calibri" w:eastAsia="Calibri" w:hAnsi="Calibri" w:cs="Calibri"/>
          <w:kern w:val="0"/>
          <w:sz w:val="20"/>
          <w:szCs w:val="22"/>
          <w:lang w:eastAsia="en-US"/>
          <w14:ligatures w14:val="none"/>
        </w:rPr>
        <w:t>Charlottesville,</w:t>
      </w:r>
      <w:r w:rsidRPr="009A53A4">
        <w:rPr>
          <w:rFonts w:ascii="Calibri" w:eastAsia="Calibri" w:hAnsi="Calibri" w:cs="Calibri"/>
          <w:spacing w:val="-11"/>
          <w:kern w:val="0"/>
          <w:sz w:val="20"/>
          <w:szCs w:val="22"/>
          <w:lang w:eastAsia="en-US"/>
          <w14:ligatures w14:val="none"/>
        </w:rPr>
        <w:t xml:space="preserve"> </w:t>
      </w:r>
      <w:r w:rsidRPr="009A53A4">
        <w:rPr>
          <w:rFonts w:ascii="Calibri" w:eastAsia="Calibri" w:hAnsi="Calibri" w:cs="Calibri"/>
          <w:kern w:val="0"/>
          <w:sz w:val="20"/>
          <w:szCs w:val="22"/>
          <w:lang w:eastAsia="en-US"/>
          <w14:ligatures w14:val="none"/>
        </w:rPr>
        <w:t>VA</w:t>
      </w:r>
      <w:r w:rsidRPr="009A53A4">
        <w:rPr>
          <w:rFonts w:ascii="Calibri" w:eastAsia="Calibri" w:hAnsi="Calibri" w:cs="Calibri"/>
          <w:spacing w:val="-10"/>
          <w:kern w:val="0"/>
          <w:sz w:val="20"/>
          <w:szCs w:val="22"/>
          <w:lang w:eastAsia="en-US"/>
          <w14:ligatures w14:val="none"/>
        </w:rPr>
        <w:t xml:space="preserve"> </w:t>
      </w:r>
      <w:r w:rsidRPr="009A53A4">
        <w:rPr>
          <w:rFonts w:ascii="Calibri" w:eastAsia="Calibri" w:hAnsi="Calibri" w:cs="Calibri"/>
          <w:kern w:val="0"/>
          <w:sz w:val="20"/>
          <w:szCs w:val="22"/>
          <w:lang w:eastAsia="en-US"/>
          <w14:ligatures w14:val="none"/>
        </w:rPr>
        <w:t>22904-</w:t>
      </w:r>
      <w:r w:rsidRPr="009A53A4">
        <w:rPr>
          <w:rFonts w:ascii="Calibri" w:eastAsia="Calibri" w:hAnsi="Calibri" w:cs="Calibri"/>
          <w:spacing w:val="-4"/>
          <w:kern w:val="0"/>
          <w:sz w:val="20"/>
          <w:szCs w:val="22"/>
          <w:lang w:eastAsia="en-US"/>
          <w14:ligatures w14:val="none"/>
        </w:rPr>
        <w:t>4182</w:t>
      </w:r>
      <w:r w:rsidRPr="009A53A4">
        <w:rPr>
          <w:rFonts w:ascii="Calibri" w:eastAsia="Calibri" w:hAnsi="Calibri" w:cs="Calibri"/>
          <w:kern w:val="0"/>
          <w:sz w:val="20"/>
          <w:szCs w:val="22"/>
          <w:lang w:eastAsia="en-US"/>
          <w14:ligatures w14:val="none"/>
        </w:rPr>
        <w:tab/>
      </w:r>
      <w:r w:rsidRPr="009A53A4">
        <w:rPr>
          <w:rFonts w:ascii="Calibri" w:eastAsia="Calibri" w:hAnsi="Calibri" w:cs="Calibri"/>
          <w:spacing w:val="-2"/>
          <w:kern w:val="0"/>
          <w:sz w:val="20"/>
          <w:szCs w:val="22"/>
          <w:lang w:eastAsia="en-US"/>
          <w14:ligatures w14:val="none"/>
        </w:rPr>
        <w:t>Citizenship: Chi</w:t>
      </w:r>
      <w:r w:rsidRPr="009A53A4">
        <w:rPr>
          <w:rFonts w:ascii="Calibri" w:eastAsia="SimSun" w:hAnsi="Calibri" w:cs="Calibri" w:hint="eastAsia"/>
          <w:spacing w:val="-2"/>
          <w:kern w:val="0"/>
          <w:sz w:val="20"/>
          <w:szCs w:val="22"/>
          <w14:ligatures w14:val="none"/>
        </w:rPr>
        <w:t>na</w:t>
      </w:r>
      <w:r w:rsidRPr="009A53A4">
        <w:rPr>
          <w:rFonts w:ascii="Calibri" w:eastAsia="Calibri" w:hAnsi="Calibri" w:cs="Calibri"/>
          <w:spacing w:val="11"/>
          <w:kern w:val="0"/>
          <w:sz w:val="20"/>
          <w:szCs w:val="22"/>
          <w:lang w:eastAsia="en-US"/>
          <w14:ligatures w14:val="none"/>
        </w:rPr>
        <w:t xml:space="preserve"> </w:t>
      </w:r>
    </w:p>
    <w:p w14:paraId="3D0ABD39" w14:textId="77777777" w:rsidR="009A53A4" w:rsidRPr="009A53A4" w:rsidRDefault="009A53A4" w:rsidP="009A53A4">
      <w:pPr>
        <w:widowControl w:val="0"/>
        <w:autoSpaceDE w:val="0"/>
        <w:autoSpaceDN w:val="0"/>
        <w:spacing w:before="268" w:after="0" w:line="240" w:lineRule="auto"/>
        <w:ind w:left="140"/>
        <w:outlineLvl w:val="0"/>
        <w:rPr>
          <w:rFonts w:ascii="Calibri" w:eastAsia="Calibri" w:hAnsi="Calibri" w:cs="Calibri"/>
          <w:b/>
          <w:bCs/>
          <w:kern w:val="0"/>
          <w:sz w:val="22"/>
          <w:szCs w:val="22"/>
          <w:lang w:eastAsia="en-US"/>
          <w14:ligatures w14:val="none"/>
        </w:rPr>
      </w:pPr>
      <w:r w:rsidRPr="009A53A4">
        <w:rPr>
          <w:rFonts w:ascii="Calibri" w:eastAsia="Calibri" w:hAnsi="Calibri" w:cs="Calibri"/>
          <w:b/>
          <w:bCs/>
          <w:spacing w:val="-2"/>
          <w:kern w:val="0"/>
          <w:sz w:val="22"/>
          <w:szCs w:val="22"/>
          <w:lang w:eastAsia="en-US"/>
          <w14:ligatures w14:val="none"/>
        </w:rPr>
        <w:t>EDUCATION:</w:t>
      </w:r>
    </w:p>
    <w:p w14:paraId="6009FC3C" w14:textId="77777777" w:rsidR="009A53A4" w:rsidRPr="009A53A4" w:rsidRDefault="009A53A4" w:rsidP="009A53A4">
      <w:pPr>
        <w:widowControl w:val="0"/>
        <w:tabs>
          <w:tab w:val="left" w:pos="6621"/>
          <w:tab w:val="left" w:pos="8462"/>
        </w:tabs>
        <w:autoSpaceDE w:val="0"/>
        <w:autoSpaceDN w:val="0"/>
        <w:spacing w:before="26" w:after="0" w:line="240" w:lineRule="auto"/>
        <w:ind w:left="860" w:right="133" w:hanging="360"/>
        <w:rPr>
          <w:rFonts w:ascii="Calibri" w:eastAsia="Calibri" w:hAnsi="Calibri" w:cs="Calibri"/>
          <w:kern w:val="0"/>
          <w:sz w:val="22"/>
          <w:szCs w:val="22"/>
          <w:lang w:eastAsia="en-US"/>
          <w14:ligatures w14:val="none"/>
        </w:rPr>
      </w:pPr>
      <w:r w:rsidRPr="009A53A4">
        <w:rPr>
          <w:rFonts w:ascii="Calibri" w:eastAsia="Calibri" w:hAnsi="Calibri" w:cs="Calibri"/>
          <w:kern w:val="0"/>
          <w:sz w:val="22"/>
          <w:szCs w:val="22"/>
          <w:lang w:eastAsia="en-US"/>
          <w14:ligatures w14:val="none"/>
        </w:rPr>
        <w:t>Ph.D. Candidate, University of Virginia</w:t>
      </w:r>
      <w:r w:rsidRPr="009A53A4">
        <w:rPr>
          <w:rFonts w:ascii="Calibri" w:eastAsia="Calibri" w:hAnsi="Calibri" w:cs="Calibri"/>
          <w:kern w:val="0"/>
          <w:sz w:val="22"/>
          <w:szCs w:val="22"/>
          <w:lang w:eastAsia="en-US"/>
          <w14:ligatures w14:val="none"/>
        </w:rPr>
        <w:tab/>
      </w:r>
      <w:r w:rsidRPr="009A53A4">
        <w:rPr>
          <w:rFonts w:ascii="Calibri" w:eastAsia="Calibri" w:hAnsi="Calibri" w:cs="Calibri"/>
          <w:kern w:val="0"/>
          <w:sz w:val="22"/>
          <w:szCs w:val="22"/>
          <w:lang w:eastAsia="en-US"/>
          <w14:ligatures w14:val="none"/>
        </w:rPr>
        <w:tab/>
        <w:t>Expected</w:t>
      </w:r>
      <w:r w:rsidRPr="009A53A4">
        <w:rPr>
          <w:rFonts w:ascii="Calibri" w:eastAsia="Calibri" w:hAnsi="Calibri" w:cs="Calibri"/>
          <w:spacing w:val="-13"/>
          <w:kern w:val="0"/>
          <w:sz w:val="22"/>
          <w:szCs w:val="22"/>
          <w:lang w:eastAsia="en-US"/>
          <w14:ligatures w14:val="none"/>
        </w:rPr>
        <w:t xml:space="preserve"> </w:t>
      </w:r>
      <w:r w:rsidRPr="009A53A4">
        <w:rPr>
          <w:rFonts w:ascii="Calibri" w:eastAsia="Calibri" w:hAnsi="Calibri" w:cs="Calibri"/>
          <w:kern w:val="0"/>
          <w:sz w:val="22"/>
          <w:szCs w:val="22"/>
          <w:lang w:eastAsia="en-US"/>
          <w14:ligatures w14:val="none"/>
        </w:rPr>
        <w:t>May</w:t>
      </w:r>
      <w:r w:rsidRPr="009A53A4">
        <w:rPr>
          <w:rFonts w:ascii="Calibri" w:eastAsia="Calibri" w:hAnsi="Calibri" w:cs="Calibri"/>
          <w:spacing w:val="-12"/>
          <w:kern w:val="0"/>
          <w:sz w:val="22"/>
          <w:szCs w:val="22"/>
          <w:lang w:eastAsia="en-US"/>
          <w14:ligatures w14:val="none"/>
        </w:rPr>
        <w:t xml:space="preserve"> </w:t>
      </w:r>
      <w:r w:rsidRPr="009A53A4">
        <w:rPr>
          <w:rFonts w:ascii="Calibri" w:eastAsia="Calibri" w:hAnsi="Calibri" w:cs="Calibri"/>
          <w:kern w:val="0"/>
          <w:sz w:val="22"/>
          <w:szCs w:val="22"/>
          <w:lang w:eastAsia="en-US"/>
          <w14:ligatures w14:val="none"/>
        </w:rPr>
        <w:t>202</w:t>
      </w:r>
      <w:r w:rsidRPr="009A53A4">
        <w:rPr>
          <w:rFonts w:ascii="Calibri" w:eastAsia="SimSun" w:hAnsi="Calibri" w:cs="Calibri" w:hint="eastAsia"/>
          <w:kern w:val="0"/>
          <w:sz w:val="22"/>
          <w:szCs w:val="22"/>
          <w14:ligatures w14:val="none"/>
        </w:rPr>
        <w:t>5</w:t>
      </w:r>
      <w:r w:rsidRPr="009A53A4">
        <w:rPr>
          <w:rFonts w:ascii="Calibri" w:eastAsia="Calibri" w:hAnsi="Calibri" w:cs="Calibri"/>
          <w:kern w:val="0"/>
          <w:sz w:val="22"/>
          <w:szCs w:val="22"/>
          <w:lang w:eastAsia="en-US"/>
          <w14:ligatures w14:val="none"/>
        </w:rPr>
        <w:t xml:space="preserve"> Committee: </w:t>
      </w:r>
    </w:p>
    <w:p w14:paraId="7A1E8367" w14:textId="77777777" w:rsidR="009A53A4" w:rsidRPr="009A53A4" w:rsidRDefault="009A53A4" w:rsidP="009A53A4">
      <w:pPr>
        <w:widowControl w:val="0"/>
        <w:numPr>
          <w:ilvl w:val="0"/>
          <w:numId w:val="1"/>
        </w:numPr>
        <w:tabs>
          <w:tab w:val="left" w:pos="6621"/>
          <w:tab w:val="left" w:pos="8462"/>
        </w:tabs>
        <w:autoSpaceDE w:val="0"/>
        <w:autoSpaceDN w:val="0"/>
        <w:spacing w:before="60" w:after="40" w:line="240" w:lineRule="auto"/>
        <w:ind w:left="1224" w:right="130"/>
        <w:rPr>
          <w:rFonts w:ascii="Calibri" w:eastAsia="Calibri" w:hAnsi="Calibri" w:cs="Calibri"/>
          <w:kern w:val="0"/>
          <w:sz w:val="22"/>
          <w:szCs w:val="22"/>
          <w:lang w:eastAsia="en-US"/>
          <w14:ligatures w14:val="none"/>
        </w:rPr>
      </w:pPr>
      <w:r w:rsidRPr="009A53A4">
        <w:rPr>
          <w:rFonts w:ascii="Calibri" w:eastAsia="Calibri" w:hAnsi="Calibri" w:cs="Calibri"/>
          <w:kern w:val="0"/>
          <w:sz w:val="22"/>
          <w:szCs w:val="22"/>
          <w:lang w:eastAsia="en-US"/>
          <w14:ligatures w14:val="none"/>
        </w:rPr>
        <w:t xml:space="preserve">Kerem Coşar </w:t>
      </w:r>
      <w:r w:rsidRPr="009A53A4">
        <w:rPr>
          <w:rFonts w:ascii="Calibri" w:eastAsia="SimSun" w:hAnsi="Calibri" w:cs="Calibri" w:hint="eastAsia"/>
          <w:kern w:val="0"/>
          <w:sz w:val="22"/>
          <w:szCs w:val="22"/>
          <w14:ligatures w14:val="none"/>
        </w:rPr>
        <w:t xml:space="preserve">                                               </w:t>
      </w:r>
      <w:r w:rsidRPr="009A53A4">
        <w:rPr>
          <w:rFonts w:ascii="Calibri" w:eastAsia="Calibri" w:hAnsi="Calibri" w:cs="Calibri"/>
          <w:kern w:val="0"/>
          <w:sz w:val="22"/>
          <w:szCs w:val="22"/>
          <w:lang w:eastAsia="en-US"/>
          <w14:ligatures w14:val="none"/>
        </w:rPr>
        <w:t xml:space="preserve">kerem.cosar@virginia.edu </w:t>
      </w:r>
      <w:r w:rsidRPr="009A53A4">
        <w:rPr>
          <w:rFonts w:ascii="Calibri" w:eastAsia="SimSun" w:hAnsi="Calibri" w:cs="Calibri" w:hint="eastAsia"/>
          <w:kern w:val="0"/>
          <w:sz w:val="22"/>
          <w:szCs w:val="22"/>
          <w14:ligatures w14:val="none"/>
        </w:rPr>
        <w:t xml:space="preserve">                          </w:t>
      </w:r>
      <w:r w:rsidRPr="009A53A4">
        <w:rPr>
          <w:rFonts w:ascii="Calibri" w:eastAsia="Calibri" w:hAnsi="Calibri" w:cs="Calibri"/>
          <w:kern w:val="0"/>
          <w:sz w:val="22"/>
          <w:szCs w:val="22"/>
          <w:lang w:eastAsia="en-US"/>
          <w14:ligatures w14:val="none"/>
        </w:rPr>
        <w:t>434-924-6754</w:t>
      </w:r>
    </w:p>
    <w:p w14:paraId="7FA3FF0D" w14:textId="77777777" w:rsidR="009A53A4" w:rsidRPr="009A53A4" w:rsidRDefault="009A53A4" w:rsidP="009A53A4">
      <w:pPr>
        <w:widowControl w:val="0"/>
        <w:numPr>
          <w:ilvl w:val="0"/>
          <w:numId w:val="1"/>
        </w:numPr>
        <w:tabs>
          <w:tab w:val="left" w:pos="6621"/>
          <w:tab w:val="left" w:pos="8462"/>
        </w:tabs>
        <w:autoSpaceDE w:val="0"/>
        <w:autoSpaceDN w:val="0"/>
        <w:spacing w:before="60" w:after="40" w:line="240" w:lineRule="auto"/>
        <w:ind w:left="1224" w:right="130"/>
        <w:rPr>
          <w:rFonts w:ascii="Calibri" w:eastAsia="Calibri" w:hAnsi="Calibri" w:cs="Calibri"/>
          <w:kern w:val="0"/>
          <w:sz w:val="22"/>
          <w:szCs w:val="22"/>
          <w:lang w:eastAsia="en-US"/>
          <w14:ligatures w14:val="none"/>
        </w:rPr>
      </w:pPr>
      <w:r w:rsidRPr="009A53A4">
        <w:rPr>
          <w:rFonts w:ascii="Calibri" w:eastAsia="Calibri" w:hAnsi="Calibri" w:cs="Calibri"/>
          <w:kern w:val="0"/>
          <w:sz w:val="22"/>
          <w:szCs w:val="22"/>
          <w:lang w:eastAsia="en-US"/>
          <w14:ligatures w14:val="none"/>
        </w:rPr>
        <w:t>John McLaren</w:t>
      </w:r>
      <w:r w:rsidRPr="009A53A4">
        <w:rPr>
          <w:rFonts w:ascii="Calibri" w:eastAsia="SimSun" w:hAnsi="Calibri" w:cs="Calibri" w:hint="eastAsia"/>
          <w:kern w:val="0"/>
          <w:sz w:val="22"/>
          <w:szCs w:val="22"/>
          <w14:ligatures w14:val="none"/>
        </w:rPr>
        <w:t xml:space="preserve">                                             </w:t>
      </w:r>
      <w:r w:rsidRPr="009A53A4">
        <w:rPr>
          <w:rFonts w:ascii="Calibri" w:eastAsia="Calibri" w:hAnsi="Calibri" w:cs="Calibri"/>
          <w:kern w:val="0"/>
          <w:sz w:val="22"/>
          <w:szCs w:val="22"/>
          <w:lang w:eastAsia="en-US"/>
          <w14:ligatures w14:val="none"/>
        </w:rPr>
        <w:t xml:space="preserve"> jem6x@virginia.edu</w:t>
      </w:r>
      <w:r w:rsidRPr="009A53A4">
        <w:rPr>
          <w:rFonts w:ascii="Calibri" w:eastAsia="SimSun" w:hAnsi="Calibri" w:cs="Calibri" w:hint="eastAsia"/>
          <w:kern w:val="0"/>
          <w:sz w:val="22"/>
          <w:szCs w:val="22"/>
          <w14:ligatures w14:val="none"/>
        </w:rPr>
        <w:t xml:space="preserve">                                     </w:t>
      </w:r>
      <w:r w:rsidRPr="009A53A4">
        <w:rPr>
          <w:rFonts w:ascii="Calibri" w:eastAsia="Calibri" w:hAnsi="Calibri" w:cs="Calibri"/>
          <w:kern w:val="0"/>
          <w:sz w:val="22"/>
          <w:szCs w:val="22"/>
          <w:lang w:eastAsia="en-US"/>
          <w14:ligatures w14:val="none"/>
        </w:rPr>
        <w:t xml:space="preserve"> 434-924-3994</w:t>
      </w:r>
    </w:p>
    <w:p w14:paraId="517C80A5" w14:textId="77777777" w:rsidR="009A53A4" w:rsidRPr="009A53A4" w:rsidRDefault="009A53A4" w:rsidP="009A53A4">
      <w:pPr>
        <w:widowControl w:val="0"/>
        <w:numPr>
          <w:ilvl w:val="0"/>
          <w:numId w:val="1"/>
        </w:numPr>
        <w:tabs>
          <w:tab w:val="left" w:pos="6621"/>
          <w:tab w:val="left" w:pos="8462"/>
        </w:tabs>
        <w:autoSpaceDE w:val="0"/>
        <w:autoSpaceDN w:val="0"/>
        <w:spacing w:before="60" w:after="40" w:line="240" w:lineRule="auto"/>
        <w:ind w:left="1224" w:right="130"/>
        <w:rPr>
          <w:rFonts w:ascii="Calibri" w:eastAsia="Calibri" w:hAnsi="Calibri" w:cs="Calibri"/>
          <w:kern w:val="0"/>
          <w:sz w:val="22"/>
          <w:szCs w:val="22"/>
          <w:lang w:eastAsia="en-US"/>
          <w14:ligatures w14:val="none"/>
        </w:rPr>
      </w:pPr>
      <w:r w:rsidRPr="009A53A4">
        <w:rPr>
          <w:rFonts w:ascii="Calibri" w:eastAsia="SimSun" w:hAnsi="Calibri" w:cs="Calibri" w:hint="eastAsia"/>
          <w:kern w:val="0"/>
          <w:sz w:val="22"/>
          <w:szCs w:val="22"/>
          <w14:ligatures w14:val="none"/>
        </w:rPr>
        <w:t xml:space="preserve">James Harrigan                                           </w:t>
      </w:r>
      <w:r w:rsidRPr="009A53A4">
        <w:rPr>
          <w:rFonts w:ascii="Calibri" w:eastAsia="SimSun" w:hAnsi="Calibri" w:cs="Calibri"/>
          <w:kern w:val="0"/>
          <w:sz w:val="22"/>
          <w:szCs w:val="22"/>
          <w14:ligatures w14:val="none"/>
        </w:rPr>
        <w:t xml:space="preserve">jh4xd@virginia.edu </w:t>
      </w:r>
      <w:r w:rsidRPr="009A53A4">
        <w:rPr>
          <w:rFonts w:ascii="Calibri" w:eastAsia="SimSun" w:hAnsi="Calibri" w:cs="Calibri" w:hint="eastAsia"/>
          <w:kern w:val="0"/>
          <w:sz w:val="22"/>
          <w:szCs w:val="22"/>
          <w14:ligatures w14:val="none"/>
        </w:rPr>
        <w:t xml:space="preserve">                                       </w:t>
      </w:r>
      <w:r w:rsidRPr="009A53A4">
        <w:rPr>
          <w:rFonts w:ascii="Calibri" w:eastAsia="SimSun" w:hAnsi="Calibri" w:cs="Calibri"/>
          <w:kern w:val="0"/>
          <w:sz w:val="22"/>
          <w:szCs w:val="22"/>
          <w14:ligatures w14:val="none"/>
        </w:rPr>
        <w:t>434-243-8354</w:t>
      </w:r>
    </w:p>
    <w:p w14:paraId="30601B93" w14:textId="77777777" w:rsidR="009A53A4" w:rsidRPr="009A53A4" w:rsidRDefault="009A53A4" w:rsidP="009A53A4">
      <w:pPr>
        <w:widowControl w:val="0"/>
        <w:tabs>
          <w:tab w:val="left" w:pos="6621"/>
          <w:tab w:val="left" w:pos="8462"/>
        </w:tabs>
        <w:autoSpaceDE w:val="0"/>
        <w:autoSpaceDN w:val="0"/>
        <w:spacing w:before="120" w:after="120" w:line="240" w:lineRule="auto"/>
        <w:ind w:left="864" w:right="130" w:hanging="360"/>
        <w:rPr>
          <w:rFonts w:ascii="Calibri" w:eastAsia="SimSun" w:hAnsi="Calibri" w:cs="Calibri"/>
          <w:kern w:val="0"/>
          <w:sz w:val="22"/>
          <w:szCs w:val="22"/>
          <w14:ligatures w14:val="none"/>
        </w:rPr>
      </w:pPr>
      <w:r w:rsidRPr="009A53A4">
        <w:rPr>
          <w:rFonts w:ascii="Calibri" w:eastAsia="Calibri" w:hAnsi="Calibri" w:cs="Calibri"/>
          <w:kern w:val="0"/>
          <w:sz w:val="22"/>
          <w:szCs w:val="22"/>
          <w:lang w:eastAsia="en-US"/>
          <w14:ligatures w14:val="none"/>
        </w:rPr>
        <w:t>M.Phil. in Economics, The Chinese University of Hong Kong</w:t>
      </w:r>
      <w:r w:rsidRPr="009A53A4">
        <w:rPr>
          <w:rFonts w:ascii="Calibri" w:eastAsia="Calibri" w:hAnsi="Calibri" w:cs="Calibri"/>
          <w:kern w:val="0"/>
          <w:sz w:val="22"/>
          <w:szCs w:val="22"/>
          <w:lang w:eastAsia="en-US"/>
          <w14:ligatures w14:val="none"/>
        </w:rPr>
        <w:tab/>
      </w:r>
      <w:r w:rsidRPr="009A53A4">
        <w:rPr>
          <w:rFonts w:ascii="Calibri" w:eastAsia="Calibri" w:hAnsi="Calibri" w:cs="Calibri"/>
          <w:kern w:val="0"/>
          <w:sz w:val="22"/>
          <w:szCs w:val="22"/>
          <w:lang w:eastAsia="en-US"/>
          <w14:ligatures w14:val="none"/>
        </w:rPr>
        <w:tab/>
        <w:t>201</w:t>
      </w:r>
      <w:r w:rsidRPr="009A53A4">
        <w:rPr>
          <w:rFonts w:ascii="Calibri" w:eastAsia="SimSun" w:hAnsi="Calibri" w:cs="Calibri" w:hint="eastAsia"/>
          <w:kern w:val="0"/>
          <w:sz w:val="22"/>
          <w:szCs w:val="22"/>
          <w14:ligatures w14:val="none"/>
        </w:rPr>
        <w:t>7</w:t>
      </w:r>
      <w:r w:rsidRPr="009A53A4">
        <w:rPr>
          <w:rFonts w:ascii="Calibri" w:eastAsia="Calibri" w:hAnsi="Calibri" w:cs="Calibri"/>
          <w:kern w:val="0"/>
          <w:sz w:val="22"/>
          <w:szCs w:val="22"/>
          <w:lang w:eastAsia="en-US"/>
          <w14:ligatures w14:val="none"/>
        </w:rPr>
        <w:t xml:space="preserve"> – 20</w:t>
      </w:r>
      <w:r w:rsidRPr="009A53A4">
        <w:rPr>
          <w:rFonts w:ascii="Calibri" w:eastAsia="SimSun" w:hAnsi="Calibri" w:cs="Calibri" w:hint="eastAsia"/>
          <w:kern w:val="0"/>
          <w:sz w:val="22"/>
          <w:szCs w:val="22"/>
          <w14:ligatures w14:val="none"/>
        </w:rPr>
        <w:t>19</w:t>
      </w:r>
    </w:p>
    <w:p w14:paraId="720EA3E0" w14:textId="77777777" w:rsidR="009A53A4" w:rsidRPr="009A53A4" w:rsidRDefault="009A53A4" w:rsidP="009A53A4">
      <w:pPr>
        <w:widowControl w:val="0"/>
        <w:tabs>
          <w:tab w:val="left" w:pos="6621"/>
          <w:tab w:val="left" w:pos="8462"/>
        </w:tabs>
        <w:autoSpaceDE w:val="0"/>
        <w:autoSpaceDN w:val="0"/>
        <w:spacing w:before="120" w:after="120" w:line="240" w:lineRule="auto"/>
        <w:ind w:left="864" w:right="130" w:hanging="360"/>
        <w:rPr>
          <w:rFonts w:ascii="Calibri" w:eastAsia="SimSun" w:hAnsi="Calibri" w:cs="Calibri"/>
          <w:kern w:val="0"/>
          <w:sz w:val="22"/>
          <w:szCs w:val="22"/>
          <w14:ligatures w14:val="none"/>
        </w:rPr>
      </w:pPr>
      <w:r w:rsidRPr="009A53A4">
        <w:rPr>
          <w:rFonts w:ascii="Calibri" w:eastAsia="Calibri" w:hAnsi="Calibri" w:cs="Calibri"/>
          <w:kern w:val="0"/>
          <w:sz w:val="22"/>
          <w:szCs w:val="22"/>
          <w:lang w:eastAsia="en-US"/>
          <w14:ligatures w14:val="none"/>
        </w:rPr>
        <w:t>B.A. in Economics, Zhejiang University</w:t>
      </w:r>
      <w:r w:rsidRPr="009A53A4">
        <w:rPr>
          <w:rFonts w:ascii="Calibri" w:eastAsia="Calibri" w:hAnsi="Calibri" w:cs="Calibri"/>
          <w:kern w:val="0"/>
          <w:sz w:val="22"/>
          <w:szCs w:val="22"/>
          <w:lang w:eastAsia="en-US"/>
          <w14:ligatures w14:val="none"/>
        </w:rPr>
        <w:tab/>
      </w:r>
      <w:r w:rsidRPr="009A53A4">
        <w:rPr>
          <w:rFonts w:ascii="Calibri" w:eastAsia="SimSun" w:hAnsi="Calibri" w:cs="Calibri" w:hint="eastAsia"/>
          <w:kern w:val="0"/>
          <w:sz w:val="22"/>
          <w:szCs w:val="22"/>
          <w14:ligatures w14:val="none"/>
        </w:rPr>
        <w:t xml:space="preserve">                                     </w:t>
      </w:r>
      <w:r w:rsidRPr="009A53A4">
        <w:rPr>
          <w:rFonts w:ascii="Calibri" w:eastAsia="Calibri" w:hAnsi="Calibri" w:cs="Calibri"/>
          <w:kern w:val="0"/>
          <w:sz w:val="22"/>
          <w:szCs w:val="22"/>
          <w:lang w:eastAsia="en-US"/>
          <w14:ligatures w14:val="none"/>
        </w:rPr>
        <w:t>20</w:t>
      </w:r>
      <w:r w:rsidRPr="009A53A4">
        <w:rPr>
          <w:rFonts w:ascii="Calibri" w:eastAsia="SimSun" w:hAnsi="Calibri" w:cs="Calibri" w:hint="eastAsia"/>
          <w:kern w:val="0"/>
          <w:sz w:val="22"/>
          <w:szCs w:val="22"/>
          <w14:ligatures w14:val="none"/>
        </w:rPr>
        <w:t>13</w:t>
      </w:r>
      <w:r w:rsidRPr="009A53A4">
        <w:rPr>
          <w:rFonts w:ascii="Calibri" w:eastAsia="Calibri" w:hAnsi="Calibri" w:cs="Calibri"/>
          <w:kern w:val="0"/>
          <w:sz w:val="22"/>
          <w:szCs w:val="22"/>
          <w:lang w:eastAsia="en-US"/>
          <w14:ligatures w14:val="none"/>
        </w:rPr>
        <w:t xml:space="preserve"> – 20</w:t>
      </w:r>
      <w:r w:rsidRPr="009A53A4">
        <w:rPr>
          <w:rFonts w:ascii="Calibri" w:eastAsia="SimSun" w:hAnsi="Calibri" w:cs="Calibri" w:hint="eastAsia"/>
          <w:kern w:val="0"/>
          <w:sz w:val="22"/>
          <w:szCs w:val="22"/>
          <w14:ligatures w14:val="none"/>
        </w:rPr>
        <w:t>17</w:t>
      </w:r>
    </w:p>
    <w:p w14:paraId="36B1C189" w14:textId="77777777" w:rsidR="009A53A4" w:rsidRPr="009A53A4" w:rsidRDefault="009A53A4" w:rsidP="009A53A4">
      <w:pPr>
        <w:widowControl w:val="0"/>
        <w:tabs>
          <w:tab w:val="left" w:pos="6621"/>
          <w:tab w:val="left" w:pos="8462"/>
        </w:tabs>
        <w:autoSpaceDE w:val="0"/>
        <w:autoSpaceDN w:val="0"/>
        <w:spacing w:before="120" w:after="120" w:line="240" w:lineRule="auto"/>
        <w:ind w:right="130"/>
        <w:rPr>
          <w:rFonts w:ascii="Calibri" w:eastAsia="SimSun" w:hAnsi="Calibri" w:cs="Calibri"/>
          <w:kern w:val="0"/>
          <w:sz w:val="22"/>
          <w:szCs w:val="22"/>
          <w14:ligatures w14:val="none"/>
        </w:rPr>
      </w:pPr>
    </w:p>
    <w:p w14:paraId="5C5A73AB" w14:textId="77777777" w:rsidR="009A53A4" w:rsidRPr="009A53A4" w:rsidRDefault="009A53A4" w:rsidP="009A53A4">
      <w:pPr>
        <w:widowControl w:val="0"/>
        <w:autoSpaceDE w:val="0"/>
        <w:autoSpaceDN w:val="0"/>
        <w:spacing w:after="0" w:line="240" w:lineRule="auto"/>
        <w:ind w:left="140"/>
        <w:outlineLvl w:val="0"/>
        <w:rPr>
          <w:rFonts w:ascii="Calibri" w:eastAsia="Calibri" w:hAnsi="Calibri" w:cs="Calibri"/>
          <w:kern w:val="0"/>
          <w:sz w:val="22"/>
          <w:szCs w:val="22"/>
          <w:lang w:eastAsia="en-US"/>
          <w14:ligatures w14:val="none"/>
        </w:rPr>
      </w:pPr>
      <w:r w:rsidRPr="009A53A4">
        <w:rPr>
          <w:rFonts w:ascii="Calibri" w:eastAsia="Calibri" w:hAnsi="Calibri" w:cs="Calibri"/>
          <w:b/>
          <w:bCs/>
          <w:kern w:val="0"/>
          <w:sz w:val="22"/>
          <w:szCs w:val="22"/>
          <w:lang w:eastAsia="en-US"/>
          <w14:ligatures w14:val="none"/>
        </w:rPr>
        <w:t>FIELDS</w:t>
      </w:r>
      <w:r w:rsidRPr="009A53A4">
        <w:rPr>
          <w:rFonts w:ascii="Calibri" w:eastAsia="Calibri" w:hAnsi="Calibri" w:cs="Calibri"/>
          <w:b/>
          <w:bCs/>
          <w:spacing w:val="-2"/>
          <w:kern w:val="0"/>
          <w:sz w:val="22"/>
          <w:szCs w:val="22"/>
          <w:lang w:eastAsia="en-US"/>
          <w14:ligatures w14:val="none"/>
        </w:rPr>
        <w:t xml:space="preserve"> </w:t>
      </w:r>
      <w:r w:rsidRPr="009A53A4">
        <w:rPr>
          <w:rFonts w:ascii="Calibri" w:eastAsia="Calibri" w:hAnsi="Calibri" w:cs="Calibri"/>
          <w:b/>
          <w:bCs/>
          <w:kern w:val="0"/>
          <w:sz w:val="22"/>
          <w:szCs w:val="22"/>
          <w:lang w:eastAsia="en-US"/>
          <w14:ligatures w14:val="none"/>
        </w:rPr>
        <w:t>OF</w:t>
      </w:r>
      <w:r w:rsidRPr="009A53A4">
        <w:rPr>
          <w:rFonts w:ascii="Calibri" w:eastAsia="Calibri" w:hAnsi="Calibri" w:cs="Calibri"/>
          <w:b/>
          <w:bCs/>
          <w:spacing w:val="-4"/>
          <w:kern w:val="0"/>
          <w:sz w:val="22"/>
          <w:szCs w:val="22"/>
          <w:lang w:eastAsia="en-US"/>
          <w14:ligatures w14:val="none"/>
        </w:rPr>
        <w:t xml:space="preserve"> </w:t>
      </w:r>
      <w:r w:rsidRPr="009A53A4">
        <w:rPr>
          <w:rFonts w:ascii="Calibri" w:eastAsia="Calibri" w:hAnsi="Calibri" w:cs="Calibri"/>
          <w:b/>
          <w:bCs/>
          <w:spacing w:val="-2"/>
          <w:kern w:val="0"/>
          <w:sz w:val="22"/>
          <w:szCs w:val="22"/>
          <w:lang w:eastAsia="en-US"/>
          <w14:ligatures w14:val="none"/>
        </w:rPr>
        <w:t xml:space="preserve">INTEREST: </w:t>
      </w:r>
      <w:r w:rsidRPr="009A53A4">
        <w:rPr>
          <w:rFonts w:ascii="Calibri" w:eastAsia="Calibri" w:hAnsi="Calibri" w:cs="Calibri"/>
          <w:spacing w:val="-2"/>
          <w:kern w:val="0"/>
          <w:sz w:val="22"/>
          <w:szCs w:val="22"/>
          <w:lang w:eastAsia="en-US"/>
          <w14:ligatures w14:val="none"/>
        </w:rPr>
        <w:t>International Trade, Economic Inequality, Labor Economics, Spatial Economics</w:t>
      </w:r>
    </w:p>
    <w:p w14:paraId="15144B3A" w14:textId="77777777" w:rsidR="009A53A4" w:rsidRPr="009A53A4" w:rsidRDefault="009A53A4" w:rsidP="009A53A4">
      <w:pPr>
        <w:widowControl w:val="0"/>
        <w:autoSpaceDE w:val="0"/>
        <w:autoSpaceDN w:val="0"/>
        <w:spacing w:after="0" w:line="240" w:lineRule="auto"/>
        <w:rPr>
          <w:rFonts w:ascii="Calibri" w:eastAsia="Calibri" w:hAnsi="Calibri" w:cs="Calibri"/>
          <w:kern w:val="0"/>
          <w:sz w:val="22"/>
          <w:szCs w:val="22"/>
          <w:lang w:eastAsia="en-US"/>
          <w14:ligatures w14:val="none"/>
        </w:rPr>
      </w:pPr>
    </w:p>
    <w:p w14:paraId="4696BD52" w14:textId="77777777" w:rsidR="009A53A4" w:rsidRPr="009A53A4" w:rsidRDefault="009A53A4" w:rsidP="009A53A4">
      <w:pPr>
        <w:widowControl w:val="0"/>
        <w:autoSpaceDE w:val="0"/>
        <w:autoSpaceDN w:val="0"/>
        <w:spacing w:after="0" w:line="240" w:lineRule="auto"/>
        <w:ind w:left="140"/>
        <w:outlineLvl w:val="0"/>
        <w:rPr>
          <w:rFonts w:ascii="Calibri" w:eastAsia="SimSun" w:hAnsi="Calibri" w:cs="Calibri"/>
          <w:b/>
          <w:bCs/>
          <w:kern w:val="0"/>
          <w:sz w:val="22"/>
          <w14:ligatures w14:val="none"/>
        </w:rPr>
      </w:pPr>
      <w:r w:rsidRPr="009A53A4">
        <w:rPr>
          <w:rFonts w:ascii="Calibri" w:eastAsia="Calibri" w:hAnsi="Calibri" w:cs="Calibri"/>
          <w:b/>
          <w:bCs/>
          <w:kern w:val="0"/>
          <w:sz w:val="22"/>
          <w:szCs w:val="22"/>
          <w:lang w:eastAsia="en-US"/>
          <w14:ligatures w14:val="none"/>
        </w:rPr>
        <w:t>JOB MARKET</w:t>
      </w:r>
      <w:r w:rsidRPr="009A53A4">
        <w:rPr>
          <w:rFonts w:ascii="Calibri" w:eastAsia="Calibri" w:hAnsi="Calibri" w:cs="Calibri"/>
          <w:b/>
          <w:bCs/>
          <w:spacing w:val="-4"/>
          <w:kern w:val="0"/>
          <w:sz w:val="22"/>
          <w:szCs w:val="22"/>
          <w:lang w:eastAsia="en-US"/>
          <w14:ligatures w14:val="none"/>
        </w:rPr>
        <w:t xml:space="preserve"> </w:t>
      </w:r>
      <w:r w:rsidRPr="009A53A4">
        <w:rPr>
          <w:rFonts w:ascii="Calibri" w:eastAsia="Calibri" w:hAnsi="Calibri" w:cs="Calibri"/>
          <w:b/>
          <w:bCs/>
          <w:spacing w:val="-2"/>
          <w:kern w:val="0"/>
          <w:sz w:val="22"/>
          <w:szCs w:val="22"/>
          <w:lang w:eastAsia="en-US"/>
          <w14:ligatures w14:val="none"/>
        </w:rPr>
        <w:t xml:space="preserve">PAPER: </w:t>
      </w:r>
      <w:r w:rsidRPr="009A53A4">
        <w:rPr>
          <w:rFonts w:ascii="Calibri" w:eastAsia="Calibri" w:hAnsi="Calibri" w:cs="Calibri"/>
          <w:kern w:val="0"/>
          <w:sz w:val="22"/>
          <w:lang w:eastAsia="en-US"/>
          <w14:ligatures w14:val="none"/>
        </w:rPr>
        <w:t>“Trade Liberalization, Structural Change, and Income Inequality: Evidence from China”</w:t>
      </w:r>
      <w:r w:rsidRPr="009A53A4">
        <w:rPr>
          <w:rFonts w:ascii="Calibri" w:eastAsia="Calibri" w:hAnsi="Calibri" w:cs="Calibri"/>
          <w:b/>
          <w:bCs/>
          <w:kern w:val="0"/>
          <w:sz w:val="22"/>
          <w:lang w:eastAsia="en-US"/>
          <w14:ligatures w14:val="none"/>
        </w:rPr>
        <w:t xml:space="preserve"> </w:t>
      </w:r>
    </w:p>
    <w:p w14:paraId="1FE9D70C" w14:textId="77777777" w:rsidR="009A53A4" w:rsidRPr="009A53A4" w:rsidRDefault="009A53A4" w:rsidP="009A53A4">
      <w:pPr>
        <w:widowControl w:val="0"/>
        <w:autoSpaceDE w:val="0"/>
        <w:autoSpaceDN w:val="0"/>
        <w:spacing w:after="0" w:line="240" w:lineRule="auto"/>
        <w:ind w:left="500"/>
        <w:rPr>
          <w:rFonts w:ascii="Calibri" w:eastAsia="Calibri" w:hAnsi="Calibri" w:cs="Calibri"/>
          <w:b/>
          <w:bCs/>
          <w:kern w:val="0"/>
          <w:sz w:val="22"/>
          <w:szCs w:val="22"/>
          <w14:ligatures w14:val="none"/>
        </w:rPr>
      </w:pPr>
      <w:r w:rsidRPr="009A53A4">
        <w:rPr>
          <w:rFonts w:ascii="Calibri" w:eastAsia="Calibri" w:hAnsi="Calibri" w:cs="Calibri"/>
          <w:kern w:val="0"/>
          <w:sz w:val="22"/>
          <w:szCs w:val="22"/>
          <w14:ligatures w14:val="none"/>
        </w:rPr>
        <w:t>This paper examines the distributional effects of trade in the context of China’s entry into the WTO. I first construct a shift-share measure of trade shocks, finding that prefectures more exposed to these shocks experienced larger increases in the skill premium. Additionally, I develop a multi-region model incorporating non-homothetic preferences, input-output linkages, and migration to evaluate the relative importance of the income channel and the Heckscher-Ohlin channel in shaping these outcomes.</w:t>
      </w:r>
    </w:p>
    <w:p w14:paraId="68EB9C2F" w14:textId="77777777" w:rsidR="009A53A4" w:rsidRPr="009A53A4" w:rsidRDefault="009A53A4" w:rsidP="009A53A4">
      <w:pPr>
        <w:widowControl w:val="0"/>
        <w:autoSpaceDE w:val="0"/>
        <w:autoSpaceDN w:val="0"/>
        <w:spacing w:before="267" w:after="0" w:line="240" w:lineRule="auto"/>
        <w:ind w:left="140"/>
        <w:outlineLvl w:val="0"/>
        <w:rPr>
          <w:rFonts w:ascii="Calibri" w:eastAsia="Calibri" w:hAnsi="Calibri" w:cs="Calibri"/>
          <w:b/>
          <w:bCs/>
          <w:kern w:val="0"/>
          <w:sz w:val="22"/>
          <w:szCs w:val="22"/>
          <w:lang w:eastAsia="en-US"/>
          <w14:ligatures w14:val="none"/>
        </w:rPr>
      </w:pPr>
      <w:r w:rsidRPr="009A53A4">
        <w:rPr>
          <w:rFonts w:ascii="Calibri" w:eastAsia="Calibri" w:hAnsi="Calibri" w:cs="Calibri"/>
          <w:b/>
          <w:bCs/>
          <w:kern w:val="0"/>
          <w:sz w:val="22"/>
          <w:szCs w:val="22"/>
          <w:lang w:eastAsia="en-US"/>
          <w14:ligatures w14:val="none"/>
        </w:rPr>
        <w:t>WORKING PAPERS:</w:t>
      </w:r>
    </w:p>
    <w:p w14:paraId="31D39316" w14:textId="77777777" w:rsidR="009A53A4" w:rsidRPr="009A53A4" w:rsidRDefault="009A53A4" w:rsidP="009A53A4">
      <w:pPr>
        <w:widowControl w:val="0"/>
        <w:autoSpaceDE w:val="0"/>
        <w:autoSpaceDN w:val="0"/>
        <w:spacing w:before="120" w:after="120" w:line="240" w:lineRule="auto"/>
        <w:ind w:left="504"/>
        <w:rPr>
          <w:rFonts w:ascii="Calibri" w:eastAsia="SimSun" w:hAnsi="Calibri" w:cs="Calibri"/>
          <w:kern w:val="0"/>
          <w:sz w:val="22"/>
          <w14:ligatures w14:val="none"/>
        </w:rPr>
      </w:pPr>
      <w:r w:rsidRPr="009A53A4">
        <w:rPr>
          <w:rFonts w:ascii="Calibri" w:eastAsia="SimSun" w:hAnsi="Calibri" w:cs="Calibri"/>
          <w:kern w:val="0"/>
          <w:sz w:val="22"/>
          <w14:ligatures w14:val="none"/>
        </w:rPr>
        <w:t>“</w:t>
      </w:r>
      <w:r w:rsidRPr="009A53A4">
        <w:rPr>
          <w:rFonts w:ascii="Calibri" w:eastAsia="Calibri" w:hAnsi="Calibri" w:cs="Calibri"/>
          <w:kern w:val="0"/>
          <w:sz w:val="22"/>
          <w:lang w:eastAsia="en-US"/>
          <w14:ligatures w14:val="none"/>
        </w:rPr>
        <w:t>Effects of Urban Renewal Projects on Black Workers</w:t>
      </w:r>
      <w:r w:rsidRPr="009A53A4">
        <w:rPr>
          <w:rFonts w:ascii="Calibri" w:eastAsia="SimSun" w:hAnsi="Calibri" w:cs="Calibri"/>
          <w:kern w:val="0"/>
          <w:sz w:val="22"/>
          <w14:ligatures w14:val="none"/>
        </w:rPr>
        <w:t>”</w:t>
      </w:r>
      <w:r w:rsidRPr="009A53A4">
        <w:rPr>
          <w:rFonts w:ascii="Calibri" w:eastAsia="SimSun" w:hAnsi="Calibri" w:cs="Calibri" w:hint="eastAsia"/>
          <w:kern w:val="0"/>
          <w:sz w:val="22"/>
          <w14:ligatures w14:val="none"/>
        </w:rPr>
        <w:t xml:space="preserve">, </w:t>
      </w:r>
      <w:r w:rsidRPr="009A53A4">
        <w:rPr>
          <w:rFonts w:ascii="Calibri" w:eastAsia="Calibri" w:hAnsi="Calibri" w:cs="Calibri"/>
          <w:kern w:val="0"/>
          <w:sz w:val="22"/>
          <w:lang w:eastAsia="en-US"/>
          <w14:ligatures w14:val="none"/>
        </w:rPr>
        <w:t xml:space="preserve">with </w:t>
      </w:r>
      <w:r w:rsidRPr="009A53A4">
        <w:rPr>
          <w:rFonts w:ascii="Calibri" w:eastAsia="SimSun" w:hAnsi="Calibri" w:cs="Calibri" w:hint="eastAsia"/>
          <w:kern w:val="0"/>
          <w:sz w:val="22"/>
          <w14:ligatures w14:val="none"/>
        </w:rPr>
        <w:t>Professor John McLaren</w:t>
      </w:r>
    </w:p>
    <w:p w14:paraId="1CBE8EEF" w14:textId="77777777" w:rsidR="009A53A4" w:rsidRPr="009A53A4" w:rsidRDefault="009A53A4" w:rsidP="009A53A4">
      <w:pPr>
        <w:widowControl w:val="0"/>
        <w:autoSpaceDE w:val="0"/>
        <w:autoSpaceDN w:val="0"/>
        <w:spacing w:before="120" w:after="120" w:line="240" w:lineRule="auto"/>
        <w:ind w:left="504"/>
        <w:rPr>
          <w:rFonts w:ascii="Calibri" w:eastAsia="SimSun" w:hAnsi="Calibri" w:cs="Calibri"/>
          <w:kern w:val="0"/>
          <w:sz w:val="22"/>
          <w14:ligatures w14:val="none"/>
        </w:rPr>
      </w:pPr>
      <w:r w:rsidRPr="009A53A4">
        <w:rPr>
          <w:rFonts w:ascii="Calibri" w:eastAsia="SimSun" w:hAnsi="Calibri" w:cs="Calibri"/>
          <w:kern w:val="0"/>
          <w:sz w:val="22"/>
          <w14:ligatures w14:val="none"/>
        </w:rPr>
        <w:t xml:space="preserve">This paper examines the labor market consequences of mid-twentieth-century urban renewal in the U.S. for Black workers, using DID and IV methods. The intensity of urban renewal is measured by federal grants </w:t>
      </w:r>
      <w:proofErr w:type="gramStart"/>
      <w:r w:rsidRPr="009A53A4">
        <w:rPr>
          <w:rFonts w:ascii="Calibri" w:eastAsia="SimSun" w:hAnsi="Calibri" w:cs="Calibri"/>
          <w:kern w:val="0"/>
          <w:sz w:val="22"/>
          <w14:ligatures w14:val="none"/>
        </w:rPr>
        <w:t>per capita</w:t>
      </w:r>
      <w:proofErr w:type="gramEnd"/>
      <w:r w:rsidRPr="009A53A4">
        <w:rPr>
          <w:rFonts w:ascii="Calibri" w:eastAsia="SimSun" w:hAnsi="Calibri" w:cs="Calibri"/>
          <w:kern w:val="0"/>
          <w:sz w:val="22"/>
          <w14:ligatures w14:val="none"/>
        </w:rPr>
        <w:t xml:space="preserve"> and the percentage of Black households demolished. The findings reveal reduced wage growth and lower homeownership rates for Black workers, while White residents benefited. However, when accounting for broader contemporaneous factors—such as the Great Migration, post-1965 immigration, and the Japan trade shock—the effects are less clear, suggesting a need for further study on the interaction of these shocks.</w:t>
      </w:r>
    </w:p>
    <w:p w14:paraId="557E156E" w14:textId="77777777" w:rsidR="009A53A4" w:rsidRPr="009A53A4" w:rsidRDefault="009A53A4" w:rsidP="009A53A4">
      <w:pPr>
        <w:widowControl w:val="0"/>
        <w:autoSpaceDE w:val="0"/>
        <w:autoSpaceDN w:val="0"/>
        <w:spacing w:after="0" w:line="240" w:lineRule="auto"/>
        <w:ind w:left="500"/>
        <w:rPr>
          <w:rFonts w:ascii="Calibri" w:eastAsia="Calibri" w:hAnsi="Calibri" w:cs="Calibri"/>
          <w:kern w:val="0"/>
          <w:sz w:val="22"/>
          <w:szCs w:val="22"/>
          <w14:ligatures w14:val="none"/>
        </w:rPr>
      </w:pPr>
      <w:r w:rsidRPr="009A53A4">
        <w:rPr>
          <w:rFonts w:ascii="Calibri" w:eastAsia="Calibri" w:hAnsi="Calibri" w:cs="Calibri"/>
          <w:kern w:val="0"/>
          <w:sz w:val="22"/>
          <w:szCs w:val="22"/>
          <w14:ligatures w14:val="none"/>
        </w:rPr>
        <w:t>“Trade Liberalization and Educational Inequality Between Rich and Poor Households”</w:t>
      </w:r>
    </w:p>
    <w:p w14:paraId="6108F60D" w14:textId="77777777" w:rsidR="009A53A4" w:rsidRDefault="009A53A4" w:rsidP="009A53A4">
      <w:pPr>
        <w:widowControl w:val="0"/>
        <w:autoSpaceDE w:val="0"/>
        <w:autoSpaceDN w:val="0"/>
        <w:spacing w:before="120" w:after="120" w:line="240" w:lineRule="auto"/>
        <w:ind w:left="504"/>
        <w:rPr>
          <w:rFonts w:ascii="Calibri" w:eastAsia="SimSun" w:hAnsi="Calibri" w:cs="Calibri"/>
          <w:kern w:val="0"/>
          <w:sz w:val="22"/>
          <w14:ligatures w14:val="none"/>
        </w:rPr>
      </w:pPr>
      <w:r w:rsidRPr="009A53A4">
        <w:rPr>
          <w:rFonts w:ascii="Calibri" w:eastAsia="SimSun" w:hAnsi="Calibri" w:cs="Calibri"/>
          <w:kern w:val="0"/>
          <w:sz w:val="22"/>
          <w14:ligatures w14:val="none"/>
        </w:rPr>
        <w:t xml:space="preserve">This paper investigates the impact of trade liberalization on educational attainment inequality between richer and poorer households in China following WTO accession. Using a shift-share measure of trade shocks, the empirical analysis reveals that trade liberalization had no significant effect on widening educational disparities, suggesting that access to education did not become more unequal between income groups </w:t>
      </w:r>
      <w:proofErr w:type="gramStart"/>
      <w:r w:rsidRPr="009A53A4">
        <w:rPr>
          <w:rFonts w:ascii="Calibri" w:eastAsia="SimSun" w:hAnsi="Calibri" w:cs="Calibri"/>
          <w:kern w:val="0"/>
          <w:sz w:val="22"/>
          <w14:ligatures w14:val="none"/>
        </w:rPr>
        <w:t>as a result of</w:t>
      </w:r>
      <w:proofErr w:type="gramEnd"/>
      <w:r w:rsidRPr="009A53A4">
        <w:rPr>
          <w:rFonts w:ascii="Calibri" w:eastAsia="SimSun" w:hAnsi="Calibri" w:cs="Calibri"/>
          <w:kern w:val="0"/>
          <w:sz w:val="22"/>
          <w14:ligatures w14:val="none"/>
        </w:rPr>
        <w:t xml:space="preserve"> trade.</w:t>
      </w:r>
    </w:p>
    <w:p w14:paraId="1E1F512A" w14:textId="77777777" w:rsidR="009A53A4" w:rsidRPr="009A53A4" w:rsidRDefault="009A53A4" w:rsidP="009A53A4">
      <w:pPr>
        <w:widowControl w:val="0"/>
        <w:autoSpaceDE w:val="0"/>
        <w:autoSpaceDN w:val="0"/>
        <w:spacing w:before="120" w:after="120" w:line="240" w:lineRule="auto"/>
        <w:ind w:left="504"/>
        <w:rPr>
          <w:rFonts w:ascii="Calibri" w:eastAsia="SimSun" w:hAnsi="Calibri" w:cs="Calibri"/>
          <w:kern w:val="0"/>
          <w:sz w:val="22"/>
          <w14:ligatures w14:val="none"/>
        </w:rPr>
      </w:pPr>
    </w:p>
    <w:p w14:paraId="2FD42970" w14:textId="77777777" w:rsidR="009A53A4" w:rsidRPr="009A53A4" w:rsidRDefault="009A53A4" w:rsidP="009A53A4">
      <w:pPr>
        <w:widowControl w:val="0"/>
        <w:autoSpaceDE w:val="0"/>
        <w:autoSpaceDN w:val="0"/>
        <w:spacing w:after="0" w:line="240" w:lineRule="auto"/>
        <w:ind w:left="140"/>
        <w:outlineLvl w:val="0"/>
        <w:rPr>
          <w:rFonts w:ascii="Calibri" w:eastAsia="SimSun" w:hAnsi="Calibri" w:cs="Calibri"/>
          <w:b/>
          <w:bCs/>
          <w:kern w:val="0"/>
          <w:sz w:val="22"/>
          <w:szCs w:val="22"/>
          <w14:ligatures w14:val="none"/>
        </w:rPr>
      </w:pPr>
      <w:r w:rsidRPr="009A53A4">
        <w:rPr>
          <w:rFonts w:ascii="Calibri" w:eastAsia="Calibri" w:hAnsi="Calibri" w:cs="Calibri"/>
          <w:b/>
          <w:bCs/>
          <w:kern w:val="0"/>
          <w:sz w:val="22"/>
          <w:szCs w:val="22"/>
          <w:lang w:eastAsia="en-US"/>
          <w14:ligatures w14:val="none"/>
        </w:rPr>
        <w:t>TEACHING</w:t>
      </w:r>
      <w:r w:rsidRPr="009A53A4">
        <w:rPr>
          <w:rFonts w:ascii="Calibri" w:eastAsia="Calibri" w:hAnsi="Calibri" w:cs="Calibri"/>
          <w:b/>
          <w:bCs/>
          <w:spacing w:val="-7"/>
          <w:kern w:val="0"/>
          <w:sz w:val="22"/>
          <w:szCs w:val="22"/>
          <w:lang w:eastAsia="en-US"/>
          <w14:ligatures w14:val="none"/>
        </w:rPr>
        <w:t xml:space="preserve"> </w:t>
      </w:r>
      <w:r w:rsidRPr="009A53A4">
        <w:rPr>
          <w:rFonts w:ascii="Calibri" w:eastAsia="Calibri" w:hAnsi="Calibri" w:cs="Calibri"/>
          <w:b/>
          <w:bCs/>
          <w:spacing w:val="-2"/>
          <w:kern w:val="0"/>
          <w:sz w:val="22"/>
          <w:szCs w:val="22"/>
          <w:lang w:eastAsia="en-US"/>
          <w14:ligatures w14:val="none"/>
        </w:rPr>
        <w:t>EXPERIENCE:</w:t>
      </w:r>
    </w:p>
    <w:p w14:paraId="794689EC" w14:textId="77777777" w:rsidR="009A53A4" w:rsidRPr="009A53A4" w:rsidRDefault="009A53A4" w:rsidP="009A53A4">
      <w:pPr>
        <w:widowControl w:val="0"/>
        <w:autoSpaceDE w:val="0"/>
        <w:autoSpaceDN w:val="0"/>
        <w:spacing w:before="120" w:after="120" w:line="240" w:lineRule="auto"/>
        <w:ind w:left="504"/>
        <w:rPr>
          <w:rFonts w:ascii="Calibri" w:eastAsia="Calibri" w:hAnsi="Calibri" w:cs="Calibri"/>
          <w:iCs/>
          <w:spacing w:val="-2"/>
          <w:kern w:val="0"/>
          <w:sz w:val="22"/>
          <w:szCs w:val="22"/>
          <w:lang w:eastAsia="en-US"/>
          <w14:ligatures w14:val="none"/>
        </w:rPr>
      </w:pPr>
      <w:r w:rsidRPr="009A53A4">
        <w:rPr>
          <w:rFonts w:ascii="Calibri" w:eastAsia="Calibri" w:hAnsi="Calibri" w:cs="Calibri"/>
          <w:iCs/>
          <w:kern w:val="0"/>
          <w:sz w:val="22"/>
          <w:szCs w:val="22"/>
          <w:lang w:eastAsia="en-US"/>
          <w14:ligatures w14:val="none"/>
        </w:rPr>
        <w:t xml:space="preserve">Teaching Assistant for </w:t>
      </w:r>
      <w:r w:rsidRPr="009A53A4">
        <w:rPr>
          <w:rFonts w:ascii="Calibri" w:eastAsia="SimSun" w:hAnsi="Calibri" w:cs="Calibri" w:hint="eastAsia"/>
          <w:iCs/>
          <w:kern w:val="0"/>
          <w:sz w:val="22"/>
          <w:szCs w:val="22"/>
          <w14:ligatures w14:val="none"/>
        </w:rPr>
        <w:t>John McLaren</w:t>
      </w:r>
      <w:r w:rsidRPr="009A53A4">
        <w:rPr>
          <w:rFonts w:ascii="Calibri" w:eastAsia="Calibri" w:hAnsi="Calibri" w:cs="Calibri"/>
          <w:iCs/>
          <w:kern w:val="0"/>
          <w:sz w:val="22"/>
          <w:szCs w:val="22"/>
          <w:lang w:eastAsia="en-US"/>
          <w14:ligatures w14:val="none"/>
        </w:rPr>
        <w:t xml:space="preserve"> in </w:t>
      </w:r>
      <w:r w:rsidRPr="009A53A4">
        <w:rPr>
          <w:rFonts w:ascii="Calibri" w:eastAsia="SimSun" w:hAnsi="Calibri" w:cs="Calibri" w:hint="eastAsia"/>
          <w:iCs/>
          <w:kern w:val="0"/>
          <w:sz w:val="22"/>
          <w:szCs w:val="22"/>
          <w14:ligatures w14:val="none"/>
        </w:rPr>
        <w:t>International Trade</w:t>
      </w:r>
      <w:r w:rsidRPr="009A53A4">
        <w:rPr>
          <w:rFonts w:ascii="Calibri" w:eastAsia="Calibri" w:hAnsi="Calibri" w:cs="Calibri"/>
          <w:iCs/>
          <w:kern w:val="0"/>
          <w:sz w:val="22"/>
          <w:szCs w:val="22"/>
          <w:lang w:eastAsia="en-US"/>
          <w14:ligatures w14:val="none"/>
        </w:rPr>
        <w:t xml:space="preserve"> (ECON 4</w:t>
      </w:r>
      <w:r w:rsidRPr="009A53A4">
        <w:rPr>
          <w:rFonts w:ascii="Calibri" w:eastAsia="SimSun" w:hAnsi="Calibri" w:cs="Calibri" w:hint="eastAsia"/>
          <w:iCs/>
          <w:kern w:val="0"/>
          <w:sz w:val="22"/>
          <w:szCs w:val="22"/>
          <w14:ligatures w14:val="none"/>
        </w:rPr>
        <w:t>210</w:t>
      </w:r>
      <w:r w:rsidRPr="009A53A4">
        <w:rPr>
          <w:rFonts w:ascii="Calibri" w:eastAsia="Calibri" w:hAnsi="Calibri" w:cs="Calibri"/>
          <w:iCs/>
          <w:kern w:val="0"/>
          <w:sz w:val="22"/>
          <w:szCs w:val="22"/>
          <w:lang w:eastAsia="en-US"/>
          <w14:ligatures w14:val="none"/>
        </w:rPr>
        <w:t>), University</w:t>
      </w:r>
      <w:r w:rsidRPr="009A53A4">
        <w:rPr>
          <w:rFonts w:ascii="Calibri" w:eastAsia="Calibri" w:hAnsi="Calibri" w:cs="Calibri"/>
          <w:iCs/>
          <w:spacing w:val="-7"/>
          <w:kern w:val="0"/>
          <w:sz w:val="22"/>
          <w:szCs w:val="22"/>
          <w:lang w:eastAsia="en-US"/>
          <w14:ligatures w14:val="none"/>
        </w:rPr>
        <w:t xml:space="preserve"> </w:t>
      </w:r>
      <w:r w:rsidRPr="009A53A4">
        <w:rPr>
          <w:rFonts w:ascii="Calibri" w:eastAsia="Calibri" w:hAnsi="Calibri" w:cs="Calibri"/>
          <w:iCs/>
          <w:kern w:val="0"/>
          <w:sz w:val="22"/>
          <w:szCs w:val="22"/>
          <w:lang w:eastAsia="en-US"/>
          <w14:ligatures w14:val="none"/>
        </w:rPr>
        <w:t>of</w:t>
      </w:r>
      <w:r w:rsidRPr="009A53A4">
        <w:rPr>
          <w:rFonts w:ascii="Calibri" w:eastAsia="Calibri" w:hAnsi="Calibri" w:cs="Calibri"/>
          <w:iCs/>
          <w:spacing w:val="-4"/>
          <w:kern w:val="0"/>
          <w:sz w:val="22"/>
          <w:szCs w:val="22"/>
          <w:lang w:eastAsia="en-US"/>
          <w14:ligatures w14:val="none"/>
        </w:rPr>
        <w:t xml:space="preserve"> </w:t>
      </w:r>
      <w:r w:rsidRPr="009A53A4">
        <w:rPr>
          <w:rFonts w:ascii="Calibri" w:eastAsia="Calibri" w:hAnsi="Calibri" w:cs="Calibri"/>
          <w:iCs/>
          <w:spacing w:val="-2"/>
          <w:kern w:val="0"/>
          <w:sz w:val="22"/>
          <w:szCs w:val="22"/>
          <w:lang w:eastAsia="en-US"/>
          <w14:ligatures w14:val="none"/>
        </w:rPr>
        <w:t>Virginia</w:t>
      </w:r>
    </w:p>
    <w:p w14:paraId="22261394" w14:textId="77777777" w:rsidR="009A53A4" w:rsidRPr="009A53A4" w:rsidRDefault="009A53A4" w:rsidP="009A53A4">
      <w:pPr>
        <w:widowControl w:val="0"/>
        <w:autoSpaceDE w:val="0"/>
        <w:autoSpaceDN w:val="0"/>
        <w:spacing w:before="120" w:after="120" w:line="240" w:lineRule="auto"/>
        <w:ind w:left="504"/>
        <w:rPr>
          <w:rFonts w:ascii="Calibri" w:eastAsia="Calibri" w:hAnsi="Calibri" w:cs="Calibri"/>
          <w:iCs/>
          <w:spacing w:val="-2"/>
          <w:kern w:val="0"/>
          <w:sz w:val="22"/>
          <w:szCs w:val="22"/>
          <w:lang w:eastAsia="en-US"/>
          <w14:ligatures w14:val="none"/>
        </w:rPr>
      </w:pPr>
      <w:r w:rsidRPr="009A53A4">
        <w:rPr>
          <w:rFonts w:ascii="Calibri" w:eastAsia="Calibri" w:hAnsi="Calibri" w:cs="Calibri"/>
          <w:iCs/>
          <w:kern w:val="0"/>
          <w:sz w:val="22"/>
          <w:szCs w:val="22"/>
          <w:lang w:eastAsia="en-US"/>
          <w14:ligatures w14:val="none"/>
        </w:rPr>
        <w:t xml:space="preserve">Teaching Assistant for </w:t>
      </w:r>
      <w:r w:rsidRPr="009A53A4">
        <w:rPr>
          <w:rFonts w:ascii="Calibri" w:eastAsia="SimSun" w:hAnsi="Calibri" w:cs="Calibri" w:hint="eastAsia"/>
          <w:iCs/>
          <w:kern w:val="0"/>
          <w:sz w:val="22"/>
          <w:szCs w:val="22"/>
          <w14:ligatures w14:val="none"/>
        </w:rPr>
        <w:t>Kerem Cosar</w:t>
      </w:r>
      <w:r w:rsidRPr="009A53A4">
        <w:rPr>
          <w:rFonts w:ascii="Calibri" w:eastAsia="Calibri" w:hAnsi="Calibri" w:cs="Calibri"/>
          <w:iCs/>
          <w:kern w:val="0"/>
          <w:sz w:val="22"/>
          <w:szCs w:val="22"/>
          <w:lang w:eastAsia="en-US"/>
          <w14:ligatures w14:val="none"/>
        </w:rPr>
        <w:t xml:space="preserve"> in </w:t>
      </w:r>
      <w:r w:rsidRPr="009A53A4">
        <w:rPr>
          <w:rFonts w:ascii="Calibri" w:eastAsia="SimSun" w:hAnsi="Calibri" w:cs="Calibri" w:hint="eastAsia"/>
          <w:iCs/>
          <w:kern w:val="0"/>
          <w:sz w:val="22"/>
          <w:szCs w:val="22"/>
          <w14:ligatures w14:val="none"/>
        </w:rPr>
        <w:t>International Trade</w:t>
      </w:r>
      <w:r w:rsidRPr="009A53A4">
        <w:rPr>
          <w:rFonts w:ascii="Calibri" w:eastAsia="Calibri" w:hAnsi="Calibri" w:cs="Calibri"/>
          <w:iCs/>
          <w:kern w:val="0"/>
          <w:sz w:val="22"/>
          <w:szCs w:val="22"/>
          <w:lang w:eastAsia="en-US"/>
          <w14:ligatures w14:val="none"/>
        </w:rPr>
        <w:t xml:space="preserve"> (ECON 4</w:t>
      </w:r>
      <w:r w:rsidRPr="009A53A4">
        <w:rPr>
          <w:rFonts w:ascii="Calibri" w:eastAsia="SimSun" w:hAnsi="Calibri" w:cs="Calibri" w:hint="eastAsia"/>
          <w:iCs/>
          <w:kern w:val="0"/>
          <w:sz w:val="22"/>
          <w:szCs w:val="22"/>
          <w14:ligatures w14:val="none"/>
        </w:rPr>
        <w:t>210</w:t>
      </w:r>
      <w:r w:rsidRPr="009A53A4">
        <w:rPr>
          <w:rFonts w:ascii="Calibri" w:eastAsia="Calibri" w:hAnsi="Calibri" w:cs="Calibri"/>
          <w:iCs/>
          <w:kern w:val="0"/>
          <w:sz w:val="22"/>
          <w:szCs w:val="22"/>
          <w:lang w:eastAsia="en-US"/>
          <w14:ligatures w14:val="none"/>
        </w:rPr>
        <w:t>), University</w:t>
      </w:r>
      <w:r w:rsidRPr="009A53A4">
        <w:rPr>
          <w:rFonts w:ascii="Calibri" w:eastAsia="Calibri" w:hAnsi="Calibri" w:cs="Calibri"/>
          <w:iCs/>
          <w:spacing w:val="-7"/>
          <w:kern w:val="0"/>
          <w:sz w:val="22"/>
          <w:szCs w:val="22"/>
          <w:lang w:eastAsia="en-US"/>
          <w14:ligatures w14:val="none"/>
        </w:rPr>
        <w:t xml:space="preserve"> </w:t>
      </w:r>
      <w:r w:rsidRPr="009A53A4">
        <w:rPr>
          <w:rFonts w:ascii="Calibri" w:eastAsia="Calibri" w:hAnsi="Calibri" w:cs="Calibri"/>
          <w:iCs/>
          <w:kern w:val="0"/>
          <w:sz w:val="22"/>
          <w:szCs w:val="22"/>
          <w:lang w:eastAsia="en-US"/>
          <w14:ligatures w14:val="none"/>
        </w:rPr>
        <w:t>of</w:t>
      </w:r>
      <w:r w:rsidRPr="009A53A4">
        <w:rPr>
          <w:rFonts w:ascii="Calibri" w:eastAsia="Calibri" w:hAnsi="Calibri" w:cs="Calibri"/>
          <w:iCs/>
          <w:spacing w:val="-4"/>
          <w:kern w:val="0"/>
          <w:sz w:val="22"/>
          <w:szCs w:val="22"/>
          <w:lang w:eastAsia="en-US"/>
          <w14:ligatures w14:val="none"/>
        </w:rPr>
        <w:t xml:space="preserve"> </w:t>
      </w:r>
      <w:r w:rsidRPr="009A53A4">
        <w:rPr>
          <w:rFonts w:ascii="Calibri" w:eastAsia="Calibri" w:hAnsi="Calibri" w:cs="Calibri"/>
          <w:iCs/>
          <w:spacing w:val="-2"/>
          <w:kern w:val="0"/>
          <w:sz w:val="22"/>
          <w:szCs w:val="22"/>
          <w:lang w:eastAsia="en-US"/>
          <w14:ligatures w14:val="none"/>
        </w:rPr>
        <w:t>Virginia</w:t>
      </w:r>
    </w:p>
    <w:p w14:paraId="29C9DD86" w14:textId="77777777" w:rsidR="009A53A4" w:rsidRPr="009A53A4" w:rsidRDefault="009A53A4" w:rsidP="009A53A4">
      <w:pPr>
        <w:widowControl w:val="0"/>
        <w:autoSpaceDE w:val="0"/>
        <w:autoSpaceDN w:val="0"/>
        <w:spacing w:before="120" w:after="120" w:line="240" w:lineRule="auto"/>
        <w:ind w:left="504"/>
        <w:rPr>
          <w:rFonts w:ascii="Calibri" w:eastAsia="SimSun" w:hAnsi="Calibri" w:cs="Calibri"/>
          <w:iCs/>
          <w:spacing w:val="-2"/>
          <w:kern w:val="0"/>
          <w:sz w:val="22"/>
          <w:szCs w:val="22"/>
          <w14:ligatures w14:val="none"/>
        </w:rPr>
      </w:pPr>
      <w:r w:rsidRPr="009A53A4">
        <w:rPr>
          <w:rFonts w:ascii="Calibri" w:eastAsia="Calibri" w:hAnsi="Calibri" w:cs="Calibri"/>
          <w:iCs/>
          <w:kern w:val="0"/>
          <w:sz w:val="22"/>
          <w:szCs w:val="22"/>
          <w:lang w:eastAsia="en-US"/>
          <w14:ligatures w14:val="none"/>
        </w:rPr>
        <w:t xml:space="preserve">Teaching Assistant for </w:t>
      </w:r>
      <w:r w:rsidRPr="009A53A4">
        <w:rPr>
          <w:rFonts w:ascii="Calibri" w:eastAsia="SimSun" w:hAnsi="Calibri" w:cs="Calibri" w:hint="eastAsia"/>
          <w:iCs/>
          <w:kern w:val="0"/>
          <w:sz w:val="22"/>
          <w:szCs w:val="22"/>
          <w14:ligatures w14:val="none"/>
        </w:rPr>
        <w:t>Stefan Ruediger</w:t>
      </w:r>
      <w:r w:rsidRPr="009A53A4">
        <w:rPr>
          <w:rFonts w:ascii="Calibri" w:eastAsia="Calibri" w:hAnsi="Calibri" w:cs="Calibri"/>
          <w:iCs/>
          <w:kern w:val="0"/>
          <w:sz w:val="22"/>
          <w:szCs w:val="22"/>
          <w:lang w:eastAsia="en-US"/>
          <w14:ligatures w14:val="none"/>
        </w:rPr>
        <w:t xml:space="preserve"> in </w:t>
      </w:r>
      <w:r w:rsidRPr="009A53A4">
        <w:rPr>
          <w:rFonts w:ascii="Calibri" w:eastAsia="SimSun" w:hAnsi="Calibri" w:cs="Calibri" w:hint="eastAsia"/>
          <w:iCs/>
          <w:kern w:val="0"/>
          <w:sz w:val="22"/>
          <w:szCs w:val="22"/>
          <w14:ligatures w14:val="none"/>
        </w:rPr>
        <w:t>Introduction to Econometrics</w:t>
      </w:r>
      <w:r w:rsidRPr="009A53A4">
        <w:rPr>
          <w:rFonts w:ascii="Calibri" w:eastAsia="Calibri" w:hAnsi="Calibri" w:cs="Calibri"/>
          <w:iCs/>
          <w:kern w:val="0"/>
          <w:sz w:val="22"/>
          <w:szCs w:val="22"/>
          <w:lang w:eastAsia="en-US"/>
          <w14:ligatures w14:val="none"/>
        </w:rPr>
        <w:t xml:space="preserve"> (ECON </w:t>
      </w:r>
      <w:r w:rsidRPr="009A53A4">
        <w:rPr>
          <w:rFonts w:ascii="Calibri" w:eastAsia="SimSun" w:hAnsi="Calibri" w:cs="Calibri" w:hint="eastAsia"/>
          <w:iCs/>
          <w:kern w:val="0"/>
          <w:sz w:val="22"/>
          <w:szCs w:val="22"/>
          <w14:ligatures w14:val="none"/>
        </w:rPr>
        <w:t>3720</w:t>
      </w:r>
      <w:r w:rsidRPr="009A53A4">
        <w:rPr>
          <w:rFonts w:ascii="Calibri" w:eastAsia="Calibri" w:hAnsi="Calibri" w:cs="Calibri"/>
          <w:iCs/>
          <w:kern w:val="0"/>
          <w:sz w:val="22"/>
          <w:szCs w:val="22"/>
          <w:lang w:eastAsia="en-US"/>
          <w14:ligatures w14:val="none"/>
        </w:rPr>
        <w:t>), University</w:t>
      </w:r>
      <w:r w:rsidRPr="009A53A4">
        <w:rPr>
          <w:rFonts w:ascii="Calibri" w:eastAsia="Calibri" w:hAnsi="Calibri" w:cs="Calibri"/>
          <w:iCs/>
          <w:spacing w:val="-7"/>
          <w:kern w:val="0"/>
          <w:sz w:val="22"/>
          <w:szCs w:val="22"/>
          <w:lang w:eastAsia="en-US"/>
          <w14:ligatures w14:val="none"/>
        </w:rPr>
        <w:t xml:space="preserve"> </w:t>
      </w:r>
      <w:r w:rsidRPr="009A53A4">
        <w:rPr>
          <w:rFonts w:ascii="Calibri" w:eastAsia="Calibri" w:hAnsi="Calibri" w:cs="Calibri"/>
          <w:iCs/>
          <w:kern w:val="0"/>
          <w:sz w:val="22"/>
          <w:szCs w:val="22"/>
          <w:lang w:eastAsia="en-US"/>
          <w14:ligatures w14:val="none"/>
        </w:rPr>
        <w:t>of</w:t>
      </w:r>
      <w:r w:rsidRPr="009A53A4">
        <w:rPr>
          <w:rFonts w:ascii="Calibri" w:eastAsia="Calibri" w:hAnsi="Calibri" w:cs="Calibri"/>
          <w:iCs/>
          <w:spacing w:val="-4"/>
          <w:kern w:val="0"/>
          <w:sz w:val="22"/>
          <w:szCs w:val="22"/>
          <w:lang w:eastAsia="en-US"/>
          <w14:ligatures w14:val="none"/>
        </w:rPr>
        <w:t xml:space="preserve"> </w:t>
      </w:r>
      <w:r w:rsidRPr="009A53A4">
        <w:rPr>
          <w:rFonts w:ascii="Calibri" w:eastAsia="Calibri" w:hAnsi="Calibri" w:cs="Calibri"/>
          <w:iCs/>
          <w:spacing w:val="-2"/>
          <w:kern w:val="0"/>
          <w:sz w:val="22"/>
          <w:szCs w:val="22"/>
          <w:lang w:eastAsia="en-US"/>
          <w14:ligatures w14:val="none"/>
        </w:rPr>
        <w:t>Virginia</w:t>
      </w:r>
    </w:p>
    <w:p w14:paraId="40441F78" w14:textId="77777777" w:rsidR="009A53A4" w:rsidRPr="009A53A4" w:rsidRDefault="009A53A4" w:rsidP="009A53A4">
      <w:pPr>
        <w:widowControl w:val="0"/>
        <w:autoSpaceDE w:val="0"/>
        <w:autoSpaceDN w:val="0"/>
        <w:spacing w:before="270" w:after="0" w:line="267" w:lineRule="exact"/>
        <w:ind w:left="140"/>
        <w:outlineLvl w:val="0"/>
        <w:rPr>
          <w:rFonts w:ascii="Calibri" w:eastAsia="Calibri" w:hAnsi="Calibri" w:cs="Calibri"/>
          <w:b/>
          <w:bCs/>
          <w:kern w:val="0"/>
          <w:sz w:val="22"/>
          <w:szCs w:val="22"/>
          <w:lang w:eastAsia="en-US"/>
          <w14:ligatures w14:val="none"/>
        </w:rPr>
      </w:pPr>
      <w:r w:rsidRPr="009A53A4">
        <w:rPr>
          <w:rFonts w:ascii="Calibri" w:eastAsia="Calibri" w:hAnsi="Calibri" w:cs="Calibri"/>
          <w:b/>
          <w:bCs/>
          <w:kern w:val="0"/>
          <w:sz w:val="22"/>
          <w:szCs w:val="22"/>
          <w:lang w:eastAsia="en-US"/>
          <w14:ligatures w14:val="none"/>
        </w:rPr>
        <w:t>COMPUTING</w:t>
      </w:r>
      <w:r w:rsidRPr="009A53A4">
        <w:rPr>
          <w:rFonts w:ascii="Calibri" w:eastAsia="Calibri" w:hAnsi="Calibri" w:cs="Calibri"/>
          <w:b/>
          <w:bCs/>
          <w:spacing w:val="-9"/>
          <w:kern w:val="0"/>
          <w:sz w:val="22"/>
          <w:szCs w:val="22"/>
          <w:lang w:eastAsia="en-US"/>
          <w14:ligatures w14:val="none"/>
        </w:rPr>
        <w:t xml:space="preserve"> </w:t>
      </w:r>
      <w:r w:rsidRPr="009A53A4">
        <w:rPr>
          <w:rFonts w:ascii="Calibri" w:eastAsia="Calibri" w:hAnsi="Calibri" w:cs="Calibri"/>
          <w:b/>
          <w:bCs/>
          <w:spacing w:val="-2"/>
          <w:kern w:val="0"/>
          <w:sz w:val="22"/>
          <w:szCs w:val="22"/>
          <w:lang w:eastAsia="en-US"/>
          <w14:ligatures w14:val="none"/>
        </w:rPr>
        <w:t>SKILLS:</w:t>
      </w:r>
    </w:p>
    <w:p w14:paraId="67518E65" w14:textId="3279716E" w:rsidR="009A53A4" w:rsidRPr="009A53A4" w:rsidRDefault="009A53A4" w:rsidP="009A53A4">
      <w:pPr>
        <w:widowControl w:val="0"/>
        <w:autoSpaceDE w:val="0"/>
        <w:autoSpaceDN w:val="0"/>
        <w:spacing w:after="0" w:line="267" w:lineRule="exact"/>
        <w:ind w:left="490"/>
        <w:jc w:val="both"/>
        <w:rPr>
          <w:rFonts w:ascii="Calibri" w:eastAsia="SimSun" w:hAnsi="Calibri" w:cs="Calibri"/>
          <w:kern w:val="0"/>
          <w:sz w:val="22"/>
          <w:szCs w:val="22"/>
          <w14:ligatures w14:val="none"/>
        </w:rPr>
      </w:pPr>
      <w:r w:rsidRPr="009A53A4">
        <w:rPr>
          <w:rFonts w:ascii="Calibri" w:eastAsia="Calibri" w:hAnsi="Calibri" w:cs="Calibri"/>
          <w:kern w:val="0"/>
          <w:sz w:val="22"/>
          <w:szCs w:val="22"/>
          <w:lang w:eastAsia="en-US"/>
          <w14:ligatures w14:val="none"/>
        </w:rPr>
        <w:t>MATLAB, Stata, Python, ArcGIS</w:t>
      </w:r>
    </w:p>
    <w:p w14:paraId="41D3A101" w14:textId="77777777" w:rsidR="00F86973" w:rsidRDefault="00F86973"/>
    <w:sectPr w:rsidR="00F86973" w:rsidSect="009A53A4">
      <w:pgSz w:w="12240" w:h="15840"/>
      <w:pgMar w:top="1020" w:right="94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2D2459"/>
    <w:multiLevelType w:val="hybridMultilevel"/>
    <w:tmpl w:val="B1E05B74"/>
    <w:lvl w:ilvl="0" w:tplc="0409000F">
      <w:start w:val="1"/>
      <w:numFmt w:val="decimal"/>
      <w:lvlText w:val="%1."/>
      <w:lvlJc w:val="left"/>
      <w:pPr>
        <w:ind w:left="1220" w:hanging="360"/>
      </w:pPr>
      <w:rPr>
        <w:rFonts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num w:numId="1" w16cid:durableId="1141583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3A4"/>
    <w:rsid w:val="00462D83"/>
    <w:rsid w:val="004678B6"/>
    <w:rsid w:val="009A53A4"/>
    <w:rsid w:val="00F86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CB209"/>
  <w15:chartTrackingRefBased/>
  <w15:docId w15:val="{E1A0F72C-B40B-4114-8541-718A27F2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3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53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53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53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53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53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3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3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3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3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53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53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53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53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53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3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3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3A4"/>
    <w:rPr>
      <w:rFonts w:eastAsiaTheme="majorEastAsia" w:cstheme="majorBidi"/>
      <w:color w:val="272727" w:themeColor="text1" w:themeTint="D8"/>
    </w:rPr>
  </w:style>
  <w:style w:type="paragraph" w:styleId="Title">
    <w:name w:val="Title"/>
    <w:basedOn w:val="Normal"/>
    <w:next w:val="Normal"/>
    <w:link w:val="TitleChar"/>
    <w:uiPriority w:val="10"/>
    <w:qFormat/>
    <w:rsid w:val="009A53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3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3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53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3A4"/>
    <w:pPr>
      <w:spacing w:before="160"/>
      <w:jc w:val="center"/>
    </w:pPr>
    <w:rPr>
      <w:i/>
      <w:iCs/>
      <w:color w:val="404040" w:themeColor="text1" w:themeTint="BF"/>
    </w:rPr>
  </w:style>
  <w:style w:type="character" w:customStyle="1" w:styleId="QuoteChar">
    <w:name w:val="Quote Char"/>
    <w:basedOn w:val="DefaultParagraphFont"/>
    <w:link w:val="Quote"/>
    <w:uiPriority w:val="29"/>
    <w:rsid w:val="009A53A4"/>
    <w:rPr>
      <w:i/>
      <w:iCs/>
      <w:color w:val="404040" w:themeColor="text1" w:themeTint="BF"/>
    </w:rPr>
  </w:style>
  <w:style w:type="paragraph" w:styleId="ListParagraph">
    <w:name w:val="List Paragraph"/>
    <w:basedOn w:val="Normal"/>
    <w:uiPriority w:val="34"/>
    <w:qFormat/>
    <w:rsid w:val="009A53A4"/>
    <w:pPr>
      <w:ind w:left="720"/>
      <w:contextualSpacing/>
    </w:pPr>
  </w:style>
  <w:style w:type="character" w:styleId="IntenseEmphasis">
    <w:name w:val="Intense Emphasis"/>
    <w:basedOn w:val="DefaultParagraphFont"/>
    <w:uiPriority w:val="21"/>
    <w:qFormat/>
    <w:rsid w:val="009A53A4"/>
    <w:rPr>
      <w:i/>
      <w:iCs/>
      <w:color w:val="0F4761" w:themeColor="accent1" w:themeShade="BF"/>
    </w:rPr>
  </w:style>
  <w:style w:type="paragraph" w:styleId="IntenseQuote">
    <w:name w:val="Intense Quote"/>
    <w:basedOn w:val="Normal"/>
    <w:next w:val="Normal"/>
    <w:link w:val="IntenseQuoteChar"/>
    <w:uiPriority w:val="30"/>
    <w:qFormat/>
    <w:rsid w:val="009A53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53A4"/>
    <w:rPr>
      <w:i/>
      <w:iCs/>
      <w:color w:val="0F4761" w:themeColor="accent1" w:themeShade="BF"/>
    </w:rPr>
  </w:style>
  <w:style w:type="character" w:styleId="IntenseReference">
    <w:name w:val="Intense Reference"/>
    <w:basedOn w:val="DefaultParagraphFont"/>
    <w:uiPriority w:val="32"/>
    <w:qFormat/>
    <w:rsid w:val="009A53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bc5de@virgini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Lingmin (lb8tz)</dc:creator>
  <cp:keywords/>
  <dc:description/>
  <cp:lastModifiedBy>Bao, Lingmin (lb8tz)</cp:lastModifiedBy>
  <cp:revision>1</cp:revision>
  <dcterms:created xsi:type="dcterms:W3CDTF">2024-10-06T00:41:00Z</dcterms:created>
  <dcterms:modified xsi:type="dcterms:W3CDTF">2024-10-06T00:42:00Z</dcterms:modified>
</cp:coreProperties>
</file>