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5A" w:rsidRPr="00351B8D" w:rsidRDefault="0001195A" w:rsidP="0001195A">
      <w:pPr>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Fall 2016</w:t>
      </w:r>
      <w:r w:rsidRPr="00351B8D">
        <w:rPr>
          <w:rFonts w:ascii="Times New Roman" w:hAnsi="Times New Roman" w:cs="Times New Roman"/>
          <w:spacing w:val="-2"/>
          <w:sz w:val="24"/>
          <w:szCs w:val="24"/>
        </w:rPr>
        <w:tab/>
      </w:r>
      <w:r w:rsidRPr="00351B8D">
        <w:rPr>
          <w:rFonts w:ascii="Times New Roman" w:hAnsi="Times New Roman" w:cs="Times New Roman"/>
          <w:spacing w:val="-2"/>
          <w:sz w:val="24"/>
          <w:szCs w:val="24"/>
        </w:rPr>
        <w:tab/>
      </w:r>
      <w:r w:rsidRPr="00351B8D">
        <w:rPr>
          <w:rFonts w:ascii="Times New Roman" w:hAnsi="Times New Roman" w:cs="Times New Roman"/>
          <w:spacing w:val="-2"/>
          <w:sz w:val="24"/>
          <w:szCs w:val="24"/>
        </w:rPr>
        <w:tab/>
        <w:t xml:space="preserve">     </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University of Virginia</w:t>
      </w:r>
      <w:r w:rsidRPr="00351B8D">
        <w:rPr>
          <w:rFonts w:ascii="Times New Roman" w:hAnsi="Times New Roman" w:cs="Times New Roman"/>
          <w:spacing w:val="-2"/>
          <w:sz w:val="24"/>
          <w:szCs w:val="24"/>
        </w:rPr>
        <w:tab/>
      </w:r>
      <w:r w:rsidRPr="00351B8D">
        <w:rPr>
          <w:rFonts w:ascii="Times New Roman" w:hAnsi="Times New Roman" w:cs="Times New Roman"/>
          <w:spacing w:val="-2"/>
          <w:sz w:val="24"/>
          <w:szCs w:val="24"/>
        </w:rPr>
        <w:tab/>
      </w:r>
      <w:r w:rsidRPr="00351B8D">
        <w:rPr>
          <w:rFonts w:ascii="Times New Roman" w:hAnsi="Times New Roman" w:cs="Times New Roman"/>
          <w:spacing w:val="-2"/>
          <w:sz w:val="24"/>
          <w:szCs w:val="24"/>
        </w:rPr>
        <w:tab/>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Mark Thomas</w:t>
      </w:r>
      <w:r w:rsidRPr="00351B8D">
        <w:rPr>
          <w:rFonts w:ascii="Times New Roman" w:hAnsi="Times New Roman" w:cs="Times New Roman"/>
          <w:spacing w:val="-2"/>
          <w:sz w:val="24"/>
          <w:szCs w:val="24"/>
        </w:rPr>
        <w:fldChar w:fldCharType="begin"/>
      </w:r>
      <w:r w:rsidRPr="00351B8D">
        <w:rPr>
          <w:rFonts w:ascii="Times New Roman" w:hAnsi="Times New Roman" w:cs="Times New Roman"/>
          <w:spacing w:val="-2"/>
          <w:sz w:val="24"/>
          <w:szCs w:val="24"/>
        </w:rPr>
        <w:instrText xml:space="preserve">PRIVATE </w:instrText>
      </w:r>
      <w:r w:rsidRPr="00351B8D">
        <w:rPr>
          <w:rFonts w:ascii="Times New Roman" w:hAnsi="Times New Roman" w:cs="Times New Roman"/>
          <w:spacing w:val="-2"/>
          <w:sz w:val="24"/>
          <w:szCs w:val="24"/>
        </w:rPr>
        <w:fldChar w:fldCharType="end"/>
      </w:r>
    </w:p>
    <w:p w:rsidR="0001195A" w:rsidRPr="00351B8D" w:rsidRDefault="0001195A" w:rsidP="000119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ECON/HIST </w:t>
      </w:r>
      <w:r w:rsidRPr="00351B8D">
        <w:rPr>
          <w:rFonts w:ascii="Times New Roman" w:hAnsi="Times New Roman" w:cs="Times New Roman"/>
          <w:spacing w:val="-2"/>
          <w:sz w:val="24"/>
          <w:szCs w:val="24"/>
        </w:rPr>
        <w:t>4</w:t>
      </w:r>
      <w:r>
        <w:rPr>
          <w:rFonts w:ascii="Times New Roman" w:hAnsi="Times New Roman" w:cs="Times New Roman"/>
          <w:spacing w:val="-2"/>
          <w:sz w:val="24"/>
          <w:szCs w:val="24"/>
        </w:rPr>
        <w:t>400</w:t>
      </w:r>
      <w:r w:rsidRPr="00351B8D">
        <w:rPr>
          <w:rFonts w:ascii="Times New Roman" w:hAnsi="Times New Roman" w:cs="Times New Roman"/>
          <w:spacing w:val="-2"/>
          <w:sz w:val="24"/>
          <w:szCs w:val="24"/>
        </w:rPr>
        <w:t>: T</w:t>
      </w:r>
      <w:r>
        <w:rPr>
          <w:rFonts w:ascii="Times New Roman" w:hAnsi="Times New Roman" w:cs="Times New Roman"/>
          <w:spacing w:val="-2"/>
          <w:sz w:val="24"/>
          <w:szCs w:val="24"/>
        </w:rPr>
        <w:t>opics in Economic History</w:t>
      </w:r>
    </w:p>
    <w:p w:rsidR="0001195A" w:rsidRPr="00351B8D" w:rsidRDefault="0001195A" w:rsidP="0001195A">
      <w:pPr>
        <w:tabs>
          <w:tab w:val="center" w:pos="4680"/>
        </w:tabs>
        <w:suppressAutoHyphens/>
        <w:spacing w:after="0"/>
        <w:jc w:val="center"/>
        <w:rPr>
          <w:rFonts w:ascii="Times New Roman" w:hAnsi="Times New Roman" w:cs="Times New Roman"/>
          <w:spacing w:val="-2"/>
          <w:sz w:val="24"/>
          <w:szCs w:val="24"/>
        </w:rPr>
      </w:pPr>
      <w:r w:rsidRPr="00351B8D">
        <w:rPr>
          <w:rFonts w:ascii="Times New Roman" w:hAnsi="Times New Roman" w:cs="Times New Roman"/>
          <w:spacing w:val="-2"/>
          <w:sz w:val="24"/>
          <w:szCs w:val="24"/>
        </w:rPr>
        <w:t>Office Hours: MWF 10:30-11:30</w:t>
      </w:r>
    </w:p>
    <w:p w:rsidR="0001195A" w:rsidRPr="00351B8D" w:rsidRDefault="0001195A" w:rsidP="0001195A">
      <w:pPr>
        <w:tabs>
          <w:tab w:val="center" w:pos="4680"/>
        </w:tabs>
        <w:suppressAutoHyphens/>
        <w:spacing w:after="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Nau</w:t>
      </w:r>
      <w:proofErr w:type="spellEnd"/>
      <w:r w:rsidRPr="00351B8D">
        <w:rPr>
          <w:rFonts w:ascii="Times New Roman" w:hAnsi="Times New Roman" w:cs="Times New Roman"/>
          <w:spacing w:val="-2"/>
          <w:sz w:val="24"/>
          <w:szCs w:val="24"/>
        </w:rPr>
        <w:t xml:space="preserve"> Hall </w:t>
      </w:r>
      <w:r>
        <w:rPr>
          <w:rFonts w:ascii="Times New Roman" w:hAnsi="Times New Roman" w:cs="Times New Roman"/>
          <w:spacing w:val="-2"/>
          <w:sz w:val="24"/>
          <w:szCs w:val="24"/>
        </w:rPr>
        <w:t>381</w:t>
      </w:r>
      <w:r w:rsidRPr="00351B8D">
        <w:rPr>
          <w:rFonts w:ascii="Times New Roman" w:hAnsi="Times New Roman" w:cs="Times New Roman"/>
          <w:spacing w:val="-2"/>
          <w:sz w:val="24"/>
          <w:szCs w:val="24"/>
        </w:rPr>
        <w:t xml:space="preserve"> (924-7586)</w:t>
      </w:r>
    </w:p>
    <w:p w:rsidR="0001195A" w:rsidRPr="00351B8D" w:rsidRDefault="0001195A" w:rsidP="0001195A">
      <w:pPr>
        <w:tabs>
          <w:tab w:val="left" w:pos="-720"/>
        </w:tabs>
        <w:suppressAutoHyphens/>
        <w:spacing w:after="0"/>
        <w:jc w:val="center"/>
        <w:rPr>
          <w:rFonts w:ascii="Times New Roman" w:hAnsi="Times New Roman" w:cs="Times New Roman"/>
          <w:spacing w:val="-2"/>
          <w:sz w:val="24"/>
          <w:szCs w:val="24"/>
        </w:rPr>
      </w:pPr>
      <w:r w:rsidRPr="00351B8D">
        <w:rPr>
          <w:rFonts w:ascii="Times New Roman" w:hAnsi="Times New Roman" w:cs="Times New Roman"/>
          <w:spacing w:val="-2"/>
          <w:sz w:val="24"/>
          <w:szCs w:val="24"/>
        </w:rPr>
        <w:t>mark.thomas@virginia.edu</w:t>
      </w:r>
    </w:p>
    <w:p w:rsidR="0001195A" w:rsidRPr="00351B8D" w:rsidRDefault="0001195A" w:rsidP="0001195A">
      <w:pPr>
        <w:tabs>
          <w:tab w:val="left" w:pos="-720"/>
        </w:tabs>
        <w:suppressAutoHyphens/>
        <w:spacing w:after="0" w:line="240" w:lineRule="atLeast"/>
        <w:jc w:val="center"/>
        <w:rPr>
          <w:rFonts w:ascii="Times New Roman" w:hAnsi="Times New Roman" w:cs="Times New Roman"/>
          <w:spacing w:val="-2"/>
          <w:sz w:val="24"/>
          <w:szCs w:val="24"/>
        </w:rPr>
      </w:pPr>
    </w:p>
    <w:p w:rsidR="009F0C9C" w:rsidRDefault="0001195A" w:rsidP="00045F5C">
      <w:pPr>
        <w:spacing w:line="240" w:lineRule="auto"/>
        <w:rPr>
          <w:rFonts w:ascii="Times New Roman" w:hAnsi="Times New Roman" w:cs="Times New Roman"/>
          <w:sz w:val="24"/>
          <w:szCs w:val="24"/>
        </w:rPr>
      </w:pPr>
      <w:r w:rsidRPr="00665D27">
        <w:rPr>
          <w:rFonts w:ascii="Times New Roman" w:hAnsi="Times New Roman" w:cs="Times New Roman"/>
          <w:sz w:val="24"/>
          <w:szCs w:val="24"/>
        </w:rPr>
        <w:t>This course will focus</w:t>
      </w:r>
      <w:r w:rsidR="009F0C9C">
        <w:rPr>
          <w:rFonts w:ascii="Times New Roman" w:hAnsi="Times New Roman" w:cs="Times New Roman"/>
          <w:sz w:val="24"/>
          <w:szCs w:val="24"/>
        </w:rPr>
        <w:t xml:space="preserve"> on</w:t>
      </w:r>
      <w:r w:rsidRPr="00665D27">
        <w:rPr>
          <w:rFonts w:ascii="Times New Roman" w:hAnsi="Times New Roman" w:cs="Times New Roman"/>
          <w:sz w:val="24"/>
          <w:szCs w:val="24"/>
        </w:rPr>
        <w:t xml:space="preserve"> </w:t>
      </w:r>
      <w:r w:rsidR="009F0C9C">
        <w:rPr>
          <w:rFonts w:ascii="Times New Roman" w:hAnsi="Times New Roman" w:cs="Times New Roman"/>
          <w:sz w:val="24"/>
          <w:szCs w:val="24"/>
        </w:rPr>
        <w:t xml:space="preserve">key topics in our modern understanding of the process of economic growth.  The role of technology, institutions, culture and ethnicity will be examined, using an array of theoretical and empirical perspectives.  Much of the analysis will focus on </w:t>
      </w:r>
      <w:r w:rsidRPr="00665D27">
        <w:rPr>
          <w:rFonts w:ascii="Times New Roman" w:hAnsi="Times New Roman" w:cs="Times New Roman"/>
          <w:sz w:val="24"/>
          <w:szCs w:val="24"/>
        </w:rPr>
        <w:t>European economic devel</w:t>
      </w:r>
      <w:r w:rsidR="009F0C9C">
        <w:rPr>
          <w:rFonts w:ascii="Times New Roman" w:hAnsi="Times New Roman" w:cs="Times New Roman"/>
          <w:sz w:val="24"/>
          <w:szCs w:val="24"/>
        </w:rPr>
        <w:t>opment, but we shall also examine issues in American, Latin American and African economic history.  The purpose is not to provide a unified theory of growth and development but rather to point up the rich mosaic of complementary approaches to this complex and continuously evolving field of study.</w:t>
      </w:r>
    </w:p>
    <w:p w:rsidR="0001195A" w:rsidRPr="00665D27" w:rsidRDefault="0001195A" w:rsidP="00045F5C">
      <w:pPr>
        <w:spacing w:line="240" w:lineRule="auto"/>
        <w:rPr>
          <w:rFonts w:ascii="Times New Roman" w:hAnsi="Times New Roman" w:cs="Times New Roman"/>
          <w:sz w:val="24"/>
          <w:szCs w:val="24"/>
        </w:rPr>
      </w:pPr>
      <w:r w:rsidRPr="00665D27">
        <w:rPr>
          <w:rFonts w:ascii="Times New Roman" w:hAnsi="Times New Roman" w:cs="Times New Roman"/>
          <w:sz w:val="24"/>
          <w:szCs w:val="24"/>
        </w:rPr>
        <w:t>Evaluation will be on the basis of classroom discussion</w:t>
      </w:r>
      <w:r w:rsidR="00E560FA">
        <w:rPr>
          <w:rFonts w:ascii="Times New Roman" w:hAnsi="Times New Roman" w:cs="Times New Roman"/>
          <w:sz w:val="24"/>
          <w:szCs w:val="24"/>
        </w:rPr>
        <w:t xml:space="preserve"> (including </w:t>
      </w:r>
      <w:r w:rsidR="00A220CA">
        <w:rPr>
          <w:rFonts w:ascii="Times New Roman" w:hAnsi="Times New Roman" w:cs="Times New Roman"/>
          <w:sz w:val="24"/>
          <w:szCs w:val="24"/>
        </w:rPr>
        <w:t xml:space="preserve">two </w:t>
      </w:r>
      <w:r w:rsidR="00E560FA">
        <w:rPr>
          <w:rFonts w:ascii="Times New Roman" w:hAnsi="Times New Roman" w:cs="Times New Roman"/>
          <w:sz w:val="24"/>
          <w:szCs w:val="24"/>
        </w:rPr>
        <w:t>presentations</w:t>
      </w:r>
      <w:r w:rsidR="00A220CA">
        <w:rPr>
          <w:rFonts w:ascii="Times New Roman" w:hAnsi="Times New Roman" w:cs="Times New Roman"/>
          <w:sz w:val="24"/>
          <w:szCs w:val="24"/>
        </w:rPr>
        <w:t xml:space="preserve"> of assigned readings</w:t>
      </w:r>
      <w:r w:rsidR="00E560FA">
        <w:rPr>
          <w:rFonts w:ascii="Times New Roman" w:hAnsi="Times New Roman" w:cs="Times New Roman"/>
          <w:sz w:val="24"/>
          <w:szCs w:val="24"/>
        </w:rPr>
        <w:t>)</w:t>
      </w:r>
      <w:r w:rsidRPr="00665D27">
        <w:rPr>
          <w:rFonts w:ascii="Times New Roman" w:hAnsi="Times New Roman" w:cs="Times New Roman"/>
          <w:sz w:val="24"/>
          <w:szCs w:val="24"/>
        </w:rPr>
        <w:t xml:space="preserve">, </w:t>
      </w:r>
      <w:r w:rsidR="00E560FA">
        <w:rPr>
          <w:rFonts w:ascii="Times New Roman" w:hAnsi="Times New Roman" w:cs="Times New Roman"/>
          <w:sz w:val="24"/>
          <w:szCs w:val="24"/>
        </w:rPr>
        <w:t xml:space="preserve">two short (5-6 page) </w:t>
      </w:r>
      <w:r w:rsidRPr="00665D27">
        <w:rPr>
          <w:rFonts w:ascii="Times New Roman" w:hAnsi="Times New Roman" w:cs="Times New Roman"/>
          <w:sz w:val="24"/>
          <w:szCs w:val="24"/>
        </w:rPr>
        <w:t>paper</w:t>
      </w:r>
      <w:r w:rsidR="00E560FA">
        <w:rPr>
          <w:rFonts w:ascii="Times New Roman" w:hAnsi="Times New Roman" w:cs="Times New Roman"/>
          <w:sz w:val="24"/>
          <w:szCs w:val="24"/>
        </w:rPr>
        <w:t>s</w:t>
      </w:r>
      <w:r w:rsidRPr="00665D27">
        <w:rPr>
          <w:rFonts w:ascii="Times New Roman" w:hAnsi="Times New Roman" w:cs="Times New Roman"/>
          <w:sz w:val="24"/>
          <w:szCs w:val="24"/>
        </w:rPr>
        <w:t xml:space="preserve">, and an end of semester </w:t>
      </w:r>
      <w:r w:rsidR="00E560FA">
        <w:rPr>
          <w:rFonts w:ascii="Times New Roman" w:hAnsi="Times New Roman" w:cs="Times New Roman"/>
          <w:sz w:val="24"/>
          <w:szCs w:val="24"/>
        </w:rPr>
        <w:t xml:space="preserve">(take-home) </w:t>
      </w:r>
      <w:r w:rsidRPr="00665D27">
        <w:rPr>
          <w:rFonts w:ascii="Times New Roman" w:hAnsi="Times New Roman" w:cs="Times New Roman"/>
          <w:sz w:val="24"/>
          <w:szCs w:val="24"/>
        </w:rPr>
        <w:t>exam.</w:t>
      </w:r>
      <w:r w:rsidR="00045F5C">
        <w:rPr>
          <w:rFonts w:ascii="Times New Roman" w:hAnsi="Times New Roman" w:cs="Times New Roman"/>
          <w:sz w:val="24"/>
          <w:szCs w:val="24"/>
        </w:rPr>
        <w:t xml:space="preserve">   Papers will be due in class on October 10 and November 16.  The final exam will be distributed on December 5 and due within one week.</w:t>
      </w:r>
      <w:bookmarkStart w:id="0" w:name="_GoBack"/>
      <w:bookmarkEnd w:id="0"/>
    </w:p>
    <w:p w:rsidR="00547E44" w:rsidRDefault="00547E44" w:rsidP="00547E44">
      <w:pPr>
        <w:rPr>
          <w:rFonts w:ascii="Times New Roman" w:hAnsi="Times New Roman" w:cs="Times New Roman"/>
          <w:sz w:val="24"/>
          <w:szCs w:val="24"/>
        </w:rPr>
      </w:pPr>
      <w:r w:rsidRPr="00547E44">
        <w:rPr>
          <w:rFonts w:ascii="Times New Roman" w:hAnsi="Times New Roman" w:cs="Times New Roman"/>
          <w:b/>
          <w:sz w:val="24"/>
          <w:szCs w:val="24"/>
        </w:rPr>
        <w:t>Week 1:  An introduction to the issues</w:t>
      </w:r>
      <w:r>
        <w:rPr>
          <w:rFonts w:ascii="Times New Roman" w:hAnsi="Times New Roman" w:cs="Times New Roman"/>
          <w:sz w:val="24"/>
          <w:szCs w:val="24"/>
        </w:rPr>
        <w:t>:</w:t>
      </w:r>
    </w:p>
    <w:p w:rsidR="00547E44" w:rsidRDefault="005151C1" w:rsidP="00547E44">
      <w:pPr>
        <w:rPr>
          <w:rFonts w:ascii="Times New Roman" w:hAnsi="Times New Roman" w:cs="Times New Roman"/>
          <w:sz w:val="24"/>
          <w:szCs w:val="24"/>
        </w:rPr>
      </w:pPr>
      <w:r>
        <w:rPr>
          <w:rFonts w:ascii="Times New Roman" w:hAnsi="Times New Roman" w:cs="Times New Roman"/>
          <w:sz w:val="24"/>
          <w:szCs w:val="24"/>
        </w:rPr>
        <w:t xml:space="preserve">8/29:  </w:t>
      </w:r>
      <w:r w:rsidR="00547E44">
        <w:rPr>
          <w:rFonts w:ascii="Times New Roman" w:hAnsi="Times New Roman" w:cs="Times New Roman"/>
          <w:sz w:val="24"/>
          <w:szCs w:val="24"/>
        </w:rPr>
        <w:t>Patterns of growth in the long-term</w:t>
      </w:r>
      <w:r w:rsidR="004C26CD">
        <w:rPr>
          <w:rFonts w:ascii="Times New Roman" w:hAnsi="Times New Roman" w:cs="Times New Roman"/>
          <w:sz w:val="24"/>
          <w:szCs w:val="24"/>
        </w:rPr>
        <w:t>:</w:t>
      </w:r>
    </w:p>
    <w:p w:rsidR="004C26CD" w:rsidRDefault="004C26CD" w:rsidP="00045F5C">
      <w:pPr>
        <w:spacing w:line="240" w:lineRule="auto"/>
        <w:rPr>
          <w:rFonts w:ascii="Times New Roman" w:hAnsi="Times New Roman" w:cs="Times New Roman"/>
          <w:sz w:val="24"/>
          <w:szCs w:val="24"/>
        </w:rPr>
      </w:pPr>
      <w:r>
        <w:rPr>
          <w:rFonts w:ascii="Times New Roman" w:hAnsi="Times New Roman" w:cs="Times New Roman"/>
          <w:sz w:val="24"/>
          <w:szCs w:val="24"/>
        </w:rPr>
        <w:t>G. Clark</w:t>
      </w:r>
      <w:r w:rsidRPr="008D7A09">
        <w:rPr>
          <w:rFonts w:ascii="Times New Roman" w:hAnsi="Times New Roman" w:cs="Times New Roman"/>
          <w:sz w:val="24"/>
          <w:szCs w:val="24"/>
        </w:rPr>
        <w:t xml:space="preserve"> </w:t>
      </w:r>
      <w:r>
        <w:rPr>
          <w:rFonts w:ascii="Times New Roman" w:hAnsi="Times New Roman" w:cs="Times New Roman"/>
          <w:sz w:val="24"/>
          <w:szCs w:val="24"/>
        </w:rPr>
        <w:t>(</w:t>
      </w:r>
      <w:r w:rsidRPr="008D7A09">
        <w:rPr>
          <w:rFonts w:ascii="Times New Roman" w:hAnsi="Times New Roman" w:cs="Times New Roman"/>
          <w:sz w:val="24"/>
          <w:szCs w:val="24"/>
        </w:rPr>
        <w:t>2005</w:t>
      </w:r>
      <w:r>
        <w:rPr>
          <w:rFonts w:ascii="Times New Roman" w:hAnsi="Times New Roman" w:cs="Times New Roman"/>
          <w:sz w:val="24"/>
          <w:szCs w:val="24"/>
        </w:rPr>
        <w:t>),</w:t>
      </w:r>
      <w:r w:rsidRPr="008D7A09">
        <w:rPr>
          <w:rFonts w:ascii="Times New Roman" w:hAnsi="Times New Roman" w:cs="Times New Roman"/>
          <w:sz w:val="24"/>
          <w:szCs w:val="24"/>
        </w:rPr>
        <w:t xml:space="preserve"> </w:t>
      </w:r>
      <w:r>
        <w:rPr>
          <w:rFonts w:ascii="Times New Roman" w:hAnsi="Times New Roman" w:cs="Times New Roman"/>
          <w:sz w:val="24"/>
          <w:szCs w:val="24"/>
        </w:rPr>
        <w:t>‘The condition of the working c</w:t>
      </w:r>
      <w:r w:rsidRPr="008D7A09">
        <w:rPr>
          <w:rFonts w:ascii="Times New Roman" w:hAnsi="Times New Roman" w:cs="Times New Roman"/>
          <w:sz w:val="24"/>
          <w:szCs w:val="24"/>
        </w:rPr>
        <w:t>lass in England, 1209-2004</w:t>
      </w:r>
      <w:r>
        <w:rPr>
          <w:rFonts w:ascii="Times New Roman" w:hAnsi="Times New Roman" w:cs="Times New Roman"/>
          <w:sz w:val="24"/>
          <w:szCs w:val="24"/>
        </w:rPr>
        <w:t xml:space="preserve">,’ </w:t>
      </w:r>
      <w:r w:rsidR="00045F5C">
        <w:rPr>
          <w:rFonts w:ascii="Times New Roman" w:hAnsi="Times New Roman" w:cs="Times New Roman"/>
          <w:i/>
          <w:sz w:val="24"/>
          <w:szCs w:val="24"/>
        </w:rPr>
        <w:t xml:space="preserve">Journal of </w:t>
      </w:r>
      <w:r w:rsidRPr="008D7A09">
        <w:rPr>
          <w:rFonts w:ascii="Times New Roman" w:hAnsi="Times New Roman" w:cs="Times New Roman"/>
          <w:i/>
          <w:sz w:val="24"/>
          <w:szCs w:val="24"/>
        </w:rPr>
        <w:t>Political Economy</w:t>
      </w:r>
      <w:r w:rsidRPr="008D7A09">
        <w:rPr>
          <w:rFonts w:ascii="Times New Roman" w:hAnsi="Times New Roman" w:cs="Times New Roman"/>
          <w:sz w:val="24"/>
          <w:szCs w:val="24"/>
        </w:rPr>
        <w:t xml:space="preserve"> 113</w:t>
      </w:r>
      <w:r>
        <w:rPr>
          <w:rFonts w:ascii="Times New Roman" w:hAnsi="Times New Roman" w:cs="Times New Roman"/>
          <w:sz w:val="24"/>
          <w:szCs w:val="24"/>
        </w:rPr>
        <w:t>:</w:t>
      </w:r>
      <w:r w:rsidRPr="008D7A09">
        <w:rPr>
          <w:rFonts w:ascii="Times New Roman" w:hAnsi="Times New Roman" w:cs="Times New Roman"/>
          <w:sz w:val="24"/>
          <w:szCs w:val="24"/>
        </w:rPr>
        <w:t xml:space="preserve"> 1307-40</w:t>
      </w:r>
      <w:r>
        <w:rPr>
          <w:rFonts w:ascii="Times New Roman" w:hAnsi="Times New Roman" w:cs="Times New Roman"/>
          <w:sz w:val="24"/>
          <w:szCs w:val="24"/>
        </w:rPr>
        <w:t>.</w:t>
      </w:r>
    </w:p>
    <w:p w:rsidR="004C26CD" w:rsidRDefault="004C26CD"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C. </w:t>
      </w:r>
      <w:r w:rsidR="008F720A">
        <w:rPr>
          <w:rFonts w:ascii="Times New Roman" w:hAnsi="Times New Roman" w:cs="Times New Roman"/>
          <w:sz w:val="24"/>
          <w:szCs w:val="24"/>
        </w:rPr>
        <w:t>Allen</w:t>
      </w:r>
      <w:r w:rsidRPr="004F4C92">
        <w:rPr>
          <w:rFonts w:ascii="Times New Roman" w:hAnsi="Times New Roman" w:cs="Times New Roman"/>
          <w:sz w:val="24"/>
          <w:szCs w:val="24"/>
        </w:rPr>
        <w:t xml:space="preserve"> </w:t>
      </w:r>
      <w:r>
        <w:rPr>
          <w:rFonts w:ascii="Times New Roman" w:hAnsi="Times New Roman" w:cs="Times New Roman"/>
          <w:sz w:val="24"/>
          <w:szCs w:val="24"/>
        </w:rPr>
        <w:t>(</w:t>
      </w:r>
      <w:r w:rsidRPr="004F4C92">
        <w:rPr>
          <w:rFonts w:ascii="Times New Roman" w:hAnsi="Times New Roman" w:cs="Times New Roman"/>
          <w:sz w:val="24"/>
          <w:szCs w:val="24"/>
        </w:rPr>
        <w:t>2001</w:t>
      </w:r>
      <w:r>
        <w:rPr>
          <w:rFonts w:ascii="Times New Roman" w:hAnsi="Times New Roman" w:cs="Times New Roman"/>
          <w:sz w:val="24"/>
          <w:szCs w:val="24"/>
        </w:rPr>
        <w:t>),</w:t>
      </w:r>
      <w:r w:rsidRPr="004F4C92">
        <w:rPr>
          <w:rFonts w:ascii="Times New Roman" w:hAnsi="Times New Roman" w:cs="Times New Roman"/>
          <w:sz w:val="24"/>
          <w:szCs w:val="24"/>
        </w:rPr>
        <w:t xml:space="preserve"> </w:t>
      </w:r>
      <w:r>
        <w:rPr>
          <w:rFonts w:ascii="Times New Roman" w:hAnsi="Times New Roman" w:cs="Times New Roman"/>
          <w:sz w:val="24"/>
          <w:szCs w:val="24"/>
        </w:rPr>
        <w:t>‘</w:t>
      </w:r>
      <w:r w:rsidRPr="004F4C92">
        <w:rPr>
          <w:rFonts w:ascii="Times New Roman" w:hAnsi="Times New Roman" w:cs="Times New Roman"/>
          <w:sz w:val="24"/>
          <w:szCs w:val="24"/>
        </w:rPr>
        <w:t>Th</w:t>
      </w:r>
      <w:r>
        <w:rPr>
          <w:rFonts w:ascii="Times New Roman" w:hAnsi="Times New Roman" w:cs="Times New Roman"/>
          <w:sz w:val="24"/>
          <w:szCs w:val="24"/>
        </w:rPr>
        <w:t>e Great Divergence in European wages and p</w:t>
      </w:r>
      <w:r w:rsidRPr="004F4C92">
        <w:rPr>
          <w:rFonts w:ascii="Times New Roman" w:hAnsi="Times New Roman" w:cs="Times New Roman"/>
          <w:sz w:val="24"/>
          <w:szCs w:val="24"/>
        </w:rPr>
        <w:t>rices from the</w:t>
      </w:r>
      <w:r w:rsidR="00045F5C">
        <w:rPr>
          <w:rFonts w:ascii="Times New Roman" w:hAnsi="Times New Roman" w:cs="Times New Roman"/>
          <w:sz w:val="24"/>
          <w:szCs w:val="24"/>
        </w:rPr>
        <w:t xml:space="preserve"> </w:t>
      </w:r>
      <w:r w:rsidRPr="004F4C92">
        <w:rPr>
          <w:rFonts w:ascii="Times New Roman" w:hAnsi="Times New Roman" w:cs="Times New Roman"/>
          <w:sz w:val="24"/>
          <w:szCs w:val="24"/>
        </w:rPr>
        <w:t>Mid</w:t>
      </w:r>
      <w:r>
        <w:rPr>
          <w:rFonts w:ascii="Times New Roman" w:hAnsi="Times New Roman" w:cs="Times New Roman"/>
          <w:sz w:val="24"/>
          <w:szCs w:val="24"/>
        </w:rPr>
        <w:t>dle Ages to the First World War,’</w:t>
      </w:r>
      <w:r w:rsidRPr="004F4C92">
        <w:rPr>
          <w:rFonts w:ascii="Times New Roman" w:hAnsi="Times New Roman" w:cs="Times New Roman"/>
          <w:sz w:val="24"/>
          <w:szCs w:val="24"/>
        </w:rPr>
        <w:t xml:space="preserve"> </w:t>
      </w:r>
      <w:r w:rsidRPr="004F4C92">
        <w:rPr>
          <w:rFonts w:ascii="Times New Roman" w:hAnsi="Times New Roman" w:cs="Times New Roman"/>
          <w:i/>
          <w:sz w:val="24"/>
          <w:szCs w:val="24"/>
        </w:rPr>
        <w:t>Explorations in Economic History</w:t>
      </w:r>
      <w:r w:rsidRPr="004F4C92">
        <w:rPr>
          <w:rFonts w:ascii="Times New Roman" w:hAnsi="Times New Roman" w:cs="Times New Roman"/>
          <w:sz w:val="24"/>
          <w:szCs w:val="24"/>
        </w:rPr>
        <w:t xml:space="preserve"> 38</w:t>
      </w:r>
      <w:r>
        <w:rPr>
          <w:rFonts w:ascii="Times New Roman" w:hAnsi="Times New Roman" w:cs="Times New Roman"/>
          <w:sz w:val="24"/>
          <w:szCs w:val="24"/>
        </w:rPr>
        <w:t>: 411-47.</w:t>
      </w:r>
    </w:p>
    <w:p w:rsidR="00045F5C" w:rsidRDefault="00045F5C" w:rsidP="00045F5C">
      <w:pPr>
        <w:spacing w:after="0" w:line="240" w:lineRule="auto"/>
        <w:rPr>
          <w:rFonts w:ascii="Times New Roman" w:hAnsi="Times New Roman" w:cs="Times New Roman"/>
          <w:sz w:val="24"/>
          <w:szCs w:val="24"/>
        </w:rPr>
      </w:pPr>
    </w:p>
    <w:p w:rsidR="00547E44" w:rsidRDefault="004C26CD"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Prados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Escosura</w:t>
      </w:r>
      <w:proofErr w:type="spellEnd"/>
      <w:r>
        <w:rPr>
          <w:rFonts w:ascii="Times New Roman" w:hAnsi="Times New Roman" w:cs="Times New Roman"/>
          <w:sz w:val="24"/>
          <w:szCs w:val="24"/>
        </w:rPr>
        <w:t xml:space="preserve"> (2000), ‘International comparisons of real product, 1820-1990:  an alternative data set,’ </w:t>
      </w:r>
      <w:r w:rsidRPr="004F4C92">
        <w:rPr>
          <w:rFonts w:ascii="Times New Roman" w:hAnsi="Times New Roman" w:cs="Times New Roman"/>
          <w:i/>
          <w:sz w:val="24"/>
          <w:szCs w:val="24"/>
        </w:rPr>
        <w:t>Explorations in Economic History</w:t>
      </w:r>
      <w:r>
        <w:rPr>
          <w:rFonts w:ascii="Times New Roman" w:hAnsi="Times New Roman" w:cs="Times New Roman"/>
          <w:sz w:val="24"/>
          <w:szCs w:val="24"/>
        </w:rPr>
        <w:t xml:space="preserve"> 37: 1-41.</w:t>
      </w:r>
    </w:p>
    <w:p w:rsidR="00547E44" w:rsidRDefault="005151C1" w:rsidP="00045F5C">
      <w:pPr>
        <w:spacing w:before="240" w:line="240" w:lineRule="auto"/>
        <w:rPr>
          <w:rFonts w:ascii="Times New Roman" w:hAnsi="Times New Roman" w:cs="Times New Roman"/>
          <w:sz w:val="24"/>
          <w:szCs w:val="24"/>
        </w:rPr>
      </w:pPr>
      <w:r>
        <w:rPr>
          <w:rFonts w:ascii="Times New Roman" w:hAnsi="Times New Roman" w:cs="Times New Roman"/>
          <w:sz w:val="24"/>
          <w:szCs w:val="24"/>
        </w:rPr>
        <w:t>8/31:</w:t>
      </w:r>
      <w:r w:rsidR="00547E44">
        <w:rPr>
          <w:rFonts w:ascii="Times New Roman" w:hAnsi="Times New Roman" w:cs="Times New Roman"/>
          <w:sz w:val="24"/>
          <w:szCs w:val="24"/>
        </w:rPr>
        <w:t xml:space="preserve"> </w:t>
      </w:r>
      <w:r>
        <w:rPr>
          <w:rFonts w:ascii="Times New Roman" w:hAnsi="Times New Roman" w:cs="Times New Roman"/>
          <w:sz w:val="24"/>
          <w:szCs w:val="24"/>
        </w:rPr>
        <w:t xml:space="preserve"> Some basic (and not so basic) m</w:t>
      </w:r>
      <w:r w:rsidR="00547E44">
        <w:rPr>
          <w:rFonts w:ascii="Times New Roman" w:hAnsi="Times New Roman" w:cs="Times New Roman"/>
          <w:sz w:val="24"/>
          <w:szCs w:val="24"/>
        </w:rPr>
        <w:t>odels of growth:</w:t>
      </w:r>
    </w:p>
    <w:p w:rsidR="00547E44" w:rsidRPr="008D7A09" w:rsidRDefault="00547E44" w:rsidP="00045F5C">
      <w:pPr>
        <w:spacing w:before="240" w:line="240" w:lineRule="auto"/>
        <w:rPr>
          <w:rFonts w:ascii="Times New Roman" w:hAnsi="Times New Roman" w:cs="Times New Roman"/>
          <w:i/>
          <w:sz w:val="24"/>
          <w:szCs w:val="24"/>
        </w:rPr>
      </w:pPr>
      <w:r>
        <w:rPr>
          <w:rFonts w:ascii="Times New Roman" w:hAnsi="Times New Roman" w:cs="Times New Roman"/>
          <w:sz w:val="24"/>
          <w:szCs w:val="24"/>
        </w:rPr>
        <w:t xml:space="preserve">R. </w:t>
      </w:r>
      <w:r w:rsidRPr="008D7A09">
        <w:rPr>
          <w:rFonts w:ascii="Times New Roman" w:hAnsi="Times New Roman" w:cs="Times New Roman"/>
          <w:sz w:val="24"/>
          <w:szCs w:val="24"/>
        </w:rPr>
        <w:t>Solow</w:t>
      </w:r>
      <w:r>
        <w:rPr>
          <w:rFonts w:ascii="Times New Roman" w:hAnsi="Times New Roman" w:cs="Times New Roman"/>
          <w:sz w:val="24"/>
          <w:szCs w:val="24"/>
        </w:rPr>
        <w:t xml:space="preserve"> (</w:t>
      </w:r>
      <w:r w:rsidRPr="008D7A09">
        <w:rPr>
          <w:rFonts w:ascii="Times New Roman" w:hAnsi="Times New Roman" w:cs="Times New Roman"/>
          <w:sz w:val="24"/>
          <w:szCs w:val="24"/>
        </w:rPr>
        <w:t>1956</w:t>
      </w:r>
      <w:r>
        <w:rPr>
          <w:rFonts w:ascii="Times New Roman" w:hAnsi="Times New Roman" w:cs="Times New Roman"/>
          <w:sz w:val="24"/>
          <w:szCs w:val="24"/>
        </w:rPr>
        <w:t>), ‘A c</w:t>
      </w:r>
      <w:r w:rsidRPr="008D7A09">
        <w:rPr>
          <w:rFonts w:ascii="Times New Roman" w:hAnsi="Times New Roman" w:cs="Times New Roman"/>
          <w:sz w:val="24"/>
          <w:szCs w:val="24"/>
        </w:rPr>
        <w:t>ontr</w:t>
      </w:r>
      <w:r>
        <w:rPr>
          <w:rFonts w:ascii="Times New Roman" w:hAnsi="Times New Roman" w:cs="Times New Roman"/>
          <w:sz w:val="24"/>
          <w:szCs w:val="24"/>
        </w:rPr>
        <w:t>ibution to the theory of economic g</w:t>
      </w:r>
      <w:r w:rsidRPr="008D7A09">
        <w:rPr>
          <w:rFonts w:ascii="Times New Roman" w:hAnsi="Times New Roman" w:cs="Times New Roman"/>
          <w:sz w:val="24"/>
          <w:szCs w:val="24"/>
        </w:rPr>
        <w:t>rowth</w:t>
      </w:r>
      <w:r>
        <w:rPr>
          <w:rFonts w:ascii="Times New Roman" w:hAnsi="Times New Roman" w:cs="Times New Roman"/>
          <w:sz w:val="24"/>
          <w:szCs w:val="24"/>
        </w:rPr>
        <w:t xml:space="preserve">,’ </w:t>
      </w:r>
      <w:r w:rsidRPr="008D7A09">
        <w:rPr>
          <w:rFonts w:ascii="Times New Roman" w:hAnsi="Times New Roman" w:cs="Times New Roman"/>
          <w:i/>
          <w:sz w:val="24"/>
          <w:szCs w:val="24"/>
        </w:rPr>
        <w:t>Quarterly Journal of</w:t>
      </w:r>
      <w:r>
        <w:rPr>
          <w:rFonts w:ascii="Times New Roman" w:hAnsi="Times New Roman" w:cs="Times New Roman"/>
          <w:i/>
          <w:sz w:val="24"/>
          <w:szCs w:val="24"/>
        </w:rPr>
        <w:t xml:space="preserve"> </w:t>
      </w:r>
      <w:r w:rsidRPr="008D7A09">
        <w:rPr>
          <w:rFonts w:ascii="Times New Roman" w:hAnsi="Times New Roman" w:cs="Times New Roman"/>
          <w:i/>
          <w:sz w:val="24"/>
          <w:szCs w:val="24"/>
        </w:rPr>
        <w:t xml:space="preserve">Economics </w:t>
      </w:r>
      <w:r w:rsidRPr="008D7A09">
        <w:rPr>
          <w:rFonts w:ascii="Times New Roman" w:hAnsi="Times New Roman" w:cs="Times New Roman"/>
          <w:sz w:val="24"/>
          <w:szCs w:val="24"/>
        </w:rPr>
        <w:t>70</w:t>
      </w:r>
      <w:r>
        <w:rPr>
          <w:rFonts w:ascii="Times New Roman" w:hAnsi="Times New Roman" w:cs="Times New Roman"/>
          <w:sz w:val="24"/>
          <w:szCs w:val="24"/>
        </w:rPr>
        <w:t xml:space="preserve">: </w:t>
      </w:r>
      <w:r w:rsidRPr="008D7A09">
        <w:rPr>
          <w:rFonts w:ascii="Times New Roman" w:hAnsi="Times New Roman" w:cs="Times New Roman"/>
          <w:sz w:val="24"/>
          <w:szCs w:val="24"/>
        </w:rPr>
        <w:t>65-94.</w:t>
      </w:r>
    </w:p>
    <w:p w:rsidR="00547E44" w:rsidRPr="008D7A09"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W. A. </w:t>
      </w:r>
      <w:r w:rsidRPr="008D7A09">
        <w:rPr>
          <w:rFonts w:ascii="Times New Roman" w:hAnsi="Times New Roman" w:cs="Times New Roman"/>
          <w:sz w:val="24"/>
          <w:szCs w:val="24"/>
        </w:rPr>
        <w:t>Lewis</w:t>
      </w:r>
      <w:r>
        <w:rPr>
          <w:rFonts w:ascii="Times New Roman" w:hAnsi="Times New Roman" w:cs="Times New Roman"/>
          <w:sz w:val="24"/>
          <w:szCs w:val="24"/>
        </w:rPr>
        <w:t xml:space="preserve"> (1954)</w:t>
      </w:r>
      <w:r w:rsidRPr="008D7A09">
        <w:rPr>
          <w:rFonts w:ascii="Times New Roman" w:hAnsi="Times New Roman" w:cs="Times New Roman"/>
          <w:sz w:val="24"/>
          <w:szCs w:val="24"/>
        </w:rPr>
        <w:t xml:space="preserve">, </w:t>
      </w:r>
      <w:r>
        <w:rPr>
          <w:rFonts w:ascii="Times New Roman" w:hAnsi="Times New Roman" w:cs="Times New Roman"/>
          <w:sz w:val="24"/>
          <w:szCs w:val="24"/>
        </w:rPr>
        <w:t>‘</w:t>
      </w:r>
      <w:r w:rsidR="00181C04">
        <w:rPr>
          <w:rFonts w:ascii="Times New Roman" w:hAnsi="Times New Roman" w:cs="Times New Roman"/>
          <w:sz w:val="24"/>
          <w:szCs w:val="24"/>
        </w:rPr>
        <w:t xml:space="preserve">Economic development with unlimited supplies of </w:t>
      </w:r>
      <w:proofErr w:type="spellStart"/>
      <w:r w:rsidR="00181C04">
        <w:rPr>
          <w:rFonts w:ascii="Times New Roman" w:hAnsi="Times New Roman" w:cs="Times New Roman"/>
          <w:sz w:val="24"/>
          <w:szCs w:val="24"/>
        </w:rPr>
        <w:t>l</w:t>
      </w:r>
      <w:r w:rsidRPr="00096752">
        <w:rPr>
          <w:rFonts w:ascii="Times New Roman" w:hAnsi="Times New Roman" w:cs="Times New Roman"/>
          <w:sz w:val="24"/>
          <w:szCs w:val="24"/>
        </w:rPr>
        <w:t>abour</w:t>
      </w:r>
      <w:proofErr w:type="spellEnd"/>
      <w:r>
        <w:rPr>
          <w:rFonts w:ascii="Times New Roman" w:hAnsi="Times New Roman" w:cs="Times New Roman"/>
          <w:sz w:val="24"/>
          <w:szCs w:val="24"/>
        </w:rPr>
        <w:t xml:space="preserve">,’ </w:t>
      </w:r>
      <w:r w:rsidRPr="00096752">
        <w:rPr>
          <w:rFonts w:ascii="Times New Roman" w:hAnsi="Times New Roman" w:cs="Times New Roman"/>
          <w:i/>
          <w:sz w:val="24"/>
          <w:szCs w:val="24"/>
        </w:rPr>
        <w:t>Manchester School</w:t>
      </w:r>
      <w:r>
        <w:rPr>
          <w:rFonts w:ascii="Times New Roman" w:hAnsi="Times New Roman" w:cs="Times New Roman"/>
          <w:sz w:val="24"/>
          <w:szCs w:val="24"/>
        </w:rPr>
        <w:t xml:space="preserve"> </w:t>
      </w:r>
      <w:r w:rsidR="00181C04">
        <w:rPr>
          <w:rFonts w:ascii="Times New Roman" w:hAnsi="Times New Roman" w:cs="Times New Roman"/>
          <w:sz w:val="24"/>
          <w:szCs w:val="24"/>
        </w:rPr>
        <w:t xml:space="preserve">22: </w:t>
      </w:r>
      <w:r>
        <w:rPr>
          <w:rFonts w:ascii="Times New Roman" w:hAnsi="Times New Roman" w:cs="Times New Roman"/>
          <w:sz w:val="24"/>
          <w:szCs w:val="24"/>
        </w:rPr>
        <w:t>211–</w:t>
      </w:r>
      <w:r w:rsidRPr="00096752">
        <w:rPr>
          <w:rFonts w:ascii="Times New Roman" w:hAnsi="Times New Roman" w:cs="Times New Roman"/>
          <w:sz w:val="24"/>
          <w:szCs w:val="24"/>
        </w:rPr>
        <w:t>29</w:t>
      </w:r>
    </w:p>
    <w:p w:rsidR="00547E44" w:rsidRPr="003303A0"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P.</w:t>
      </w:r>
      <w:r w:rsidRPr="003303A0">
        <w:rPr>
          <w:rFonts w:ascii="Times New Roman" w:hAnsi="Times New Roman" w:cs="Times New Roman"/>
          <w:sz w:val="24"/>
          <w:szCs w:val="24"/>
        </w:rPr>
        <w:t xml:space="preserve"> </w:t>
      </w:r>
      <w:proofErr w:type="spellStart"/>
      <w:r w:rsidRPr="003303A0">
        <w:rPr>
          <w:rFonts w:ascii="Times New Roman" w:hAnsi="Times New Roman" w:cs="Times New Roman"/>
          <w:sz w:val="24"/>
          <w:szCs w:val="24"/>
        </w:rPr>
        <w:t>Romer</w:t>
      </w:r>
      <w:proofErr w:type="spellEnd"/>
      <w:r>
        <w:rPr>
          <w:rFonts w:ascii="Times New Roman" w:hAnsi="Times New Roman" w:cs="Times New Roman"/>
          <w:sz w:val="24"/>
          <w:szCs w:val="24"/>
        </w:rPr>
        <w:t xml:space="preserve"> (1994), ‘</w:t>
      </w:r>
      <w:r w:rsidRPr="003303A0">
        <w:rPr>
          <w:rFonts w:ascii="Times New Roman" w:hAnsi="Times New Roman" w:cs="Times New Roman"/>
          <w:sz w:val="24"/>
          <w:szCs w:val="24"/>
        </w:rPr>
        <w:t xml:space="preserve">The </w:t>
      </w:r>
      <w:r w:rsidR="00181C04">
        <w:rPr>
          <w:rFonts w:ascii="Times New Roman" w:hAnsi="Times New Roman" w:cs="Times New Roman"/>
          <w:sz w:val="24"/>
          <w:szCs w:val="24"/>
        </w:rPr>
        <w:t>origins of endogenous g</w:t>
      </w:r>
      <w:r w:rsidRPr="003303A0">
        <w:rPr>
          <w:rFonts w:ascii="Times New Roman" w:hAnsi="Times New Roman" w:cs="Times New Roman"/>
          <w:sz w:val="24"/>
          <w:szCs w:val="24"/>
        </w:rPr>
        <w:t>rowth</w:t>
      </w:r>
      <w:r>
        <w:rPr>
          <w:rFonts w:ascii="Times New Roman" w:hAnsi="Times New Roman" w:cs="Times New Roman"/>
          <w:sz w:val="24"/>
          <w:szCs w:val="24"/>
        </w:rPr>
        <w:t xml:space="preserve">,’ </w:t>
      </w:r>
      <w:r w:rsidRPr="003303A0">
        <w:rPr>
          <w:rFonts w:ascii="Times New Roman" w:hAnsi="Times New Roman" w:cs="Times New Roman"/>
          <w:i/>
          <w:sz w:val="24"/>
          <w:szCs w:val="24"/>
        </w:rPr>
        <w:t>Journal of Economic Perspectives</w:t>
      </w:r>
      <w:r>
        <w:rPr>
          <w:rFonts w:ascii="Times New Roman" w:hAnsi="Times New Roman" w:cs="Times New Roman"/>
          <w:sz w:val="24"/>
          <w:szCs w:val="24"/>
        </w:rPr>
        <w:t xml:space="preserve"> 8: 3-22.</w:t>
      </w:r>
    </w:p>
    <w:p w:rsidR="00547E44"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sidRPr="008D7A09">
        <w:rPr>
          <w:rFonts w:ascii="Times New Roman" w:hAnsi="Times New Roman" w:cs="Times New Roman"/>
          <w:sz w:val="24"/>
          <w:szCs w:val="24"/>
        </w:rPr>
        <w:t>Parente</w:t>
      </w:r>
      <w:proofErr w:type="spellEnd"/>
      <w:r>
        <w:rPr>
          <w:rFonts w:ascii="Times New Roman" w:hAnsi="Times New Roman" w:cs="Times New Roman"/>
          <w:sz w:val="24"/>
          <w:szCs w:val="24"/>
        </w:rPr>
        <w:t xml:space="preserve"> (2001), ‘The failure of e</w:t>
      </w:r>
      <w:r w:rsidRPr="008D7A09">
        <w:rPr>
          <w:rFonts w:ascii="Times New Roman" w:hAnsi="Times New Roman" w:cs="Times New Roman"/>
          <w:sz w:val="24"/>
          <w:szCs w:val="24"/>
        </w:rPr>
        <w:t>ndog</w:t>
      </w:r>
      <w:r>
        <w:rPr>
          <w:rFonts w:ascii="Times New Roman" w:hAnsi="Times New Roman" w:cs="Times New Roman"/>
          <w:sz w:val="24"/>
          <w:szCs w:val="24"/>
        </w:rPr>
        <w:t xml:space="preserve">enous growth,’ </w:t>
      </w:r>
      <w:r w:rsidRPr="008D7A09">
        <w:rPr>
          <w:rFonts w:ascii="Times New Roman" w:hAnsi="Times New Roman" w:cs="Times New Roman"/>
          <w:i/>
          <w:sz w:val="24"/>
          <w:szCs w:val="24"/>
        </w:rPr>
        <w:t>Knowledge, Technology and Policy</w:t>
      </w:r>
      <w:r w:rsidRPr="008D7A09">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8D7A09">
        <w:rPr>
          <w:rFonts w:ascii="Times New Roman" w:hAnsi="Times New Roman" w:cs="Times New Roman"/>
          <w:sz w:val="24"/>
          <w:szCs w:val="24"/>
        </w:rPr>
        <w:t>49-58.</w:t>
      </w:r>
    </w:p>
    <w:p w:rsidR="004C26CD" w:rsidRDefault="004C26CD">
      <w:pPr>
        <w:rPr>
          <w:rFonts w:ascii="Times New Roman" w:hAnsi="Times New Roman" w:cs="Times New Roman"/>
          <w:b/>
          <w:sz w:val="24"/>
          <w:szCs w:val="24"/>
        </w:rPr>
      </w:pPr>
    </w:p>
    <w:p w:rsidR="00B40604" w:rsidRPr="00547E44" w:rsidRDefault="00547E44">
      <w:pPr>
        <w:rPr>
          <w:rFonts w:ascii="Times New Roman" w:hAnsi="Times New Roman" w:cs="Times New Roman"/>
          <w:b/>
          <w:sz w:val="24"/>
          <w:szCs w:val="24"/>
        </w:rPr>
      </w:pPr>
      <w:r w:rsidRPr="00547E44">
        <w:rPr>
          <w:rFonts w:ascii="Times New Roman" w:hAnsi="Times New Roman" w:cs="Times New Roman"/>
          <w:b/>
          <w:sz w:val="24"/>
          <w:szCs w:val="24"/>
        </w:rPr>
        <w:lastRenderedPageBreak/>
        <w:t xml:space="preserve">Week 2:  </w:t>
      </w:r>
      <w:r w:rsidR="005151C1">
        <w:rPr>
          <w:rFonts w:ascii="Times New Roman" w:hAnsi="Times New Roman" w:cs="Times New Roman"/>
          <w:b/>
          <w:sz w:val="24"/>
          <w:szCs w:val="24"/>
        </w:rPr>
        <w:t>Before the Industrial Revolution</w:t>
      </w:r>
      <w:r w:rsidR="00D87101" w:rsidRPr="00547E44">
        <w:rPr>
          <w:rFonts w:ascii="Times New Roman" w:hAnsi="Times New Roman" w:cs="Times New Roman"/>
          <w:b/>
          <w:sz w:val="24"/>
          <w:szCs w:val="24"/>
        </w:rPr>
        <w:t>:</w:t>
      </w:r>
    </w:p>
    <w:p w:rsidR="005151C1" w:rsidRDefault="005151C1">
      <w:pPr>
        <w:rPr>
          <w:rFonts w:ascii="Times New Roman" w:hAnsi="Times New Roman" w:cs="Times New Roman"/>
          <w:sz w:val="24"/>
          <w:szCs w:val="24"/>
        </w:rPr>
      </w:pPr>
      <w:r>
        <w:rPr>
          <w:rFonts w:ascii="Times New Roman" w:hAnsi="Times New Roman" w:cs="Times New Roman"/>
          <w:sz w:val="24"/>
          <w:szCs w:val="24"/>
        </w:rPr>
        <w:t>9/5:  Description</w:t>
      </w:r>
    </w:p>
    <w:p w:rsidR="005151C1" w:rsidRDefault="005151C1" w:rsidP="00045F5C">
      <w:pPr>
        <w:spacing w:line="240" w:lineRule="auto"/>
        <w:rPr>
          <w:rFonts w:ascii="Times New Roman" w:hAnsi="Times New Roman" w:cs="Times New Roman"/>
          <w:sz w:val="24"/>
          <w:szCs w:val="24"/>
        </w:rPr>
      </w:pPr>
      <w:r w:rsidRPr="00351B8D">
        <w:rPr>
          <w:rFonts w:ascii="Times New Roman" w:hAnsi="Times New Roman" w:cs="Times New Roman"/>
          <w:spacing w:val="-2"/>
          <w:sz w:val="24"/>
          <w:szCs w:val="24"/>
        </w:rPr>
        <w:t xml:space="preserve">Carlo </w:t>
      </w:r>
      <w:proofErr w:type="spellStart"/>
      <w:r w:rsidRPr="00351B8D">
        <w:rPr>
          <w:rFonts w:ascii="Times New Roman" w:hAnsi="Times New Roman" w:cs="Times New Roman"/>
          <w:spacing w:val="-2"/>
          <w:sz w:val="24"/>
          <w:szCs w:val="24"/>
        </w:rPr>
        <w:t>Cipolla</w:t>
      </w:r>
      <w:proofErr w:type="spellEnd"/>
      <w:r>
        <w:rPr>
          <w:rFonts w:ascii="Times New Roman" w:hAnsi="Times New Roman" w:cs="Times New Roman"/>
          <w:spacing w:val="-2"/>
          <w:sz w:val="24"/>
          <w:szCs w:val="24"/>
        </w:rPr>
        <w:t xml:space="preserve"> (1994)</w:t>
      </w:r>
      <w:r w:rsidRPr="00351B8D">
        <w:rPr>
          <w:rFonts w:ascii="Times New Roman" w:hAnsi="Times New Roman" w:cs="Times New Roman"/>
          <w:spacing w:val="-2"/>
          <w:sz w:val="24"/>
          <w:szCs w:val="24"/>
        </w:rPr>
        <w:t xml:space="preserve">, </w:t>
      </w:r>
      <w:r w:rsidRPr="00351B8D">
        <w:rPr>
          <w:rFonts w:ascii="Times New Roman" w:hAnsi="Times New Roman" w:cs="Times New Roman"/>
          <w:i/>
          <w:spacing w:val="-2"/>
          <w:sz w:val="24"/>
          <w:szCs w:val="24"/>
        </w:rPr>
        <w:t>Before the Industrial Revolution: Euro</w:t>
      </w:r>
      <w:r>
        <w:rPr>
          <w:rFonts w:ascii="Times New Roman" w:hAnsi="Times New Roman" w:cs="Times New Roman"/>
          <w:i/>
          <w:spacing w:val="-2"/>
          <w:sz w:val="24"/>
          <w:szCs w:val="24"/>
        </w:rPr>
        <w:t>p</w:t>
      </w:r>
      <w:r w:rsidRPr="00351B8D">
        <w:rPr>
          <w:rFonts w:ascii="Times New Roman" w:hAnsi="Times New Roman" w:cs="Times New Roman"/>
          <w:i/>
          <w:spacing w:val="-2"/>
          <w:sz w:val="24"/>
          <w:szCs w:val="24"/>
        </w:rPr>
        <w:t>ean Society and Economy, 1000-1700</w:t>
      </w:r>
      <w:r>
        <w:rPr>
          <w:rFonts w:ascii="Times New Roman" w:hAnsi="Times New Roman" w:cs="Times New Roman"/>
          <w:i/>
          <w:spacing w:val="-2"/>
          <w:sz w:val="24"/>
          <w:szCs w:val="24"/>
        </w:rPr>
        <w:t xml:space="preserve">, </w:t>
      </w:r>
      <w:r w:rsidRPr="006B7E16">
        <w:rPr>
          <w:rFonts w:ascii="Times New Roman" w:hAnsi="Times New Roman" w:cs="Times New Roman"/>
          <w:spacing w:val="-2"/>
          <w:sz w:val="24"/>
          <w:szCs w:val="24"/>
        </w:rPr>
        <w:t>th</w:t>
      </w:r>
      <w:r>
        <w:rPr>
          <w:rFonts w:ascii="Times New Roman" w:hAnsi="Times New Roman" w:cs="Times New Roman"/>
          <w:spacing w:val="-2"/>
          <w:sz w:val="24"/>
          <w:szCs w:val="24"/>
        </w:rPr>
        <w:t>ird edition (W. W. Norton</w:t>
      </w:r>
      <w:r w:rsidRPr="00351B8D">
        <w:rPr>
          <w:rFonts w:ascii="Times New Roman" w:hAnsi="Times New Roman" w:cs="Times New Roman"/>
          <w:spacing w:val="-2"/>
          <w:sz w:val="24"/>
          <w:szCs w:val="24"/>
        </w:rPr>
        <w:t>), pp. 3-114</w:t>
      </w:r>
    </w:p>
    <w:p w:rsidR="005151C1" w:rsidRPr="005151C1" w:rsidRDefault="005151C1" w:rsidP="00045F5C">
      <w:pPr>
        <w:spacing w:line="240" w:lineRule="auto"/>
        <w:rPr>
          <w:rFonts w:ascii="Times New Roman" w:hAnsi="Times New Roman" w:cs="Times New Roman"/>
          <w:i/>
          <w:iCs/>
          <w:sz w:val="24"/>
          <w:szCs w:val="24"/>
        </w:rPr>
      </w:pPr>
      <w:proofErr w:type="gramStart"/>
      <w:r w:rsidRPr="009745E5">
        <w:rPr>
          <w:rFonts w:ascii="Times New Roman" w:hAnsi="Times New Roman" w:cs="Times New Roman"/>
          <w:sz w:val="24"/>
          <w:szCs w:val="24"/>
        </w:rPr>
        <w:t xml:space="preserve">Jan de </w:t>
      </w:r>
      <w:proofErr w:type="spellStart"/>
      <w:r w:rsidRPr="009745E5">
        <w:rPr>
          <w:rFonts w:ascii="Times New Roman" w:hAnsi="Times New Roman" w:cs="Times New Roman"/>
          <w:sz w:val="24"/>
          <w:szCs w:val="24"/>
        </w:rPr>
        <w:t>Vries</w:t>
      </w:r>
      <w:proofErr w:type="spellEnd"/>
      <w:r>
        <w:rPr>
          <w:rFonts w:ascii="Times New Roman" w:hAnsi="Times New Roman" w:cs="Times New Roman"/>
          <w:sz w:val="24"/>
          <w:szCs w:val="24"/>
        </w:rPr>
        <w:t xml:space="preserve"> (2010)</w:t>
      </w:r>
      <w:r w:rsidRPr="009745E5">
        <w:rPr>
          <w:rFonts w:ascii="Times New Roman" w:hAnsi="Times New Roman" w:cs="Times New Roman"/>
          <w:sz w:val="24"/>
          <w:szCs w:val="24"/>
        </w:rPr>
        <w:t xml:space="preserve">, ‘The Limits of Globalization in the Early Modern World,’ </w:t>
      </w:r>
      <w:r>
        <w:rPr>
          <w:rFonts w:ascii="Times New Roman" w:hAnsi="Times New Roman" w:cs="Times New Roman"/>
          <w:i/>
          <w:iCs/>
          <w:sz w:val="24"/>
          <w:szCs w:val="24"/>
        </w:rPr>
        <w:t>Economic</w:t>
      </w:r>
      <w:r w:rsidR="00045F5C">
        <w:rPr>
          <w:rFonts w:ascii="Times New Roman" w:hAnsi="Times New Roman" w:cs="Times New Roman"/>
          <w:i/>
          <w:iCs/>
          <w:sz w:val="24"/>
          <w:szCs w:val="24"/>
        </w:rPr>
        <w:t xml:space="preserve"> </w:t>
      </w:r>
      <w:r w:rsidRPr="009745E5">
        <w:rPr>
          <w:rFonts w:ascii="Times New Roman" w:hAnsi="Times New Roman" w:cs="Times New Roman"/>
          <w:i/>
          <w:iCs/>
          <w:sz w:val="24"/>
          <w:szCs w:val="24"/>
        </w:rPr>
        <w:t xml:space="preserve">History Review </w:t>
      </w:r>
      <w:r>
        <w:rPr>
          <w:rFonts w:ascii="Times New Roman" w:hAnsi="Times New Roman" w:cs="Times New Roman"/>
          <w:sz w:val="24"/>
          <w:szCs w:val="24"/>
        </w:rPr>
        <w:t>63:</w:t>
      </w:r>
      <w:r w:rsidRPr="009745E5">
        <w:rPr>
          <w:rFonts w:ascii="Times New Roman" w:hAnsi="Times New Roman" w:cs="Times New Roman"/>
          <w:sz w:val="24"/>
          <w:szCs w:val="24"/>
        </w:rPr>
        <w:t xml:space="preserve"> 710-733</w:t>
      </w:r>
      <w:r>
        <w:rPr>
          <w:rFonts w:ascii="Times New Roman" w:hAnsi="Times New Roman" w:cs="Times New Roman"/>
          <w:sz w:val="24"/>
          <w:szCs w:val="24"/>
        </w:rPr>
        <w:t>.</w:t>
      </w:r>
      <w:proofErr w:type="gramEnd"/>
    </w:p>
    <w:p w:rsidR="005151C1" w:rsidRDefault="005151C1" w:rsidP="00045F5C">
      <w:pPr>
        <w:spacing w:before="240"/>
        <w:rPr>
          <w:rFonts w:ascii="Times New Roman" w:hAnsi="Times New Roman" w:cs="Times New Roman"/>
          <w:sz w:val="24"/>
          <w:szCs w:val="24"/>
        </w:rPr>
      </w:pPr>
      <w:r>
        <w:rPr>
          <w:rFonts w:ascii="Times New Roman" w:hAnsi="Times New Roman" w:cs="Times New Roman"/>
          <w:sz w:val="24"/>
          <w:szCs w:val="24"/>
        </w:rPr>
        <w:t>9/7:  Analysis:</w:t>
      </w:r>
    </w:p>
    <w:p w:rsidR="00D87101" w:rsidRPr="006530D3" w:rsidRDefault="00D87101" w:rsidP="00045F5C">
      <w:pPr>
        <w:spacing w:before="240" w:line="240" w:lineRule="auto"/>
        <w:rPr>
          <w:rFonts w:ascii="Times New Roman" w:hAnsi="Times New Roman" w:cs="Times New Roman"/>
          <w:sz w:val="24"/>
          <w:szCs w:val="24"/>
        </w:rPr>
      </w:pPr>
      <w:r w:rsidRPr="006530D3">
        <w:rPr>
          <w:rFonts w:ascii="Times New Roman" w:hAnsi="Times New Roman" w:cs="Times New Roman"/>
          <w:sz w:val="24"/>
          <w:szCs w:val="24"/>
        </w:rPr>
        <w:t xml:space="preserve">T. R. Malthus (1798), </w:t>
      </w:r>
      <w:proofErr w:type="gramStart"/>
      <w:r w:rsidRPr="006530D3">
        <w:rPr>
          <w:rFonts w:ascii="Times New Roman" w:hAnsi="Times New Roman" w:cs="Times New Roman"/>
          <w:i/>
          <w:sz w:val="24"/>
          <w:szCs w:val="24"/>
        </w:rPr>
        <w:t>An</w:t>
      </w:r>
      <w:proofErr w:type="gramEnd"/>
      <w:r w:rsidRPr="006530D3">
        <w:rPr>
          <w:rFonts w:ascii="Times New Roman" w:hAnsi="Times New Roman" w:cs="Times New Roman"/>
          <w:i/>
          <w:sz w:val="24"/>
          <w:szCs w:val="24"/>
        </w:rPr>
        <w:t xml:space="preserve"> Essay on the Principle of Population</w:t>
      </w:r>
      <w:r w:rsidR="00045F5C">
        <w:rPr>
          <w:rFonts w:ascii="Times New Roman" w:hAnsi="Times New Roman" w:cs="Times New Roman"/>
          <w:sz w:val="24"/>
          <w:szCs w:val="24"/>
        </w:rPr>
        <w:t xml:space="preserve">, Ch 1, </w:t>
      </w:r>
      <w:r w:rsidRPr="006530D3">
        <w:rPr>
          <w:rFonts w:ascii="Times New Roman" w:hAnsi="Times New Roman" w:cs="Times New Roman"/>
          <w:sz w:val="24"/>
          <w:szCs w:val="24"/>
        </w:rPr>
        <w:t>2.</w:t>
      </w:r>
    </w:p>
    <w:p w:rsidR="00D87101" w:rsidRPr="006530D3" w:rsidRDefault="00D87101" w:rsidP="00045F5C">
      <w:pPr>
        <w:spacing w:line="240" w:lineRule="auto"/>
        <w:rPr>
          <w:rFonts w:ascii="Times New Roman" w:hAnsi="Times New Roman" w:cs="Times New Roman"/>
          <w:sz w:val="24"/>
          <w:szCs w:val="24"/>
        </w:rPr>
      </w:pPr>
      <w:r w:rsidRPr="006530D3">
        <w:rPr>
          <w:rFonts w:ascii="Times New Roman" w:hAnsi="Times New Roman" w:cs="Times New Roman"/>
          <w:sz w:val="24"/>
          <w:szCs w:val="24"/>
        </w:rPr>
        <w:t>G. Clark (2007), '</w:t>
      </w:r>
      <w:proofErr w:type="gramStart"/>
      <w:r w:rsidRPr="006530D3">
        <w:rPr>
          <w:rFonts w:ascii="Times New Roman" w:hAnsi="Times New Roman" w:cs="Times New Roman"/>
          <w:sz w:val="24"/>
          <w:szCs w:val="24"/>
        </w:rPr>
        <w:t>The</w:t>
      </w:r>
      <w:proofErr w:type="gramEnd"/>
      <w:r w:rsidRPr="006530D3">
        <w:rPr>
          <w:rFonts w:ascii="Times New Roman" w:hAnsi="Times New Roman" w:cs="Times New Roman"/>
          <w:sz w:val="24"/>
          <w:szCs w:val="24"/>
        </w:rPr>
        <w:t xml:space="preserve"> log</w:t>
      </w:r>
      <w:r w:rsidR="005151C1">
        <w:rPr>
          <w:rFonts w:ascii="Times New Roman" w:hAnsi="Times New Roman" w:cs="Times New Roman"/>
          <w:sz w:val="24"/>
          <w:szCs w:val="24"/>
        </w:rPr>
        <w:t>ic of the Malthusian economy,’ C</w:t>
      </w:r>
      <w:r w:rsidRPr="006530D3">
        <w:rPr>
          <w:rFonts w:ascii="Times New Roman" w:hAnsi="Times New Roman" w:cs="Times New Roman"/>
          <w:sz w:val="24"/>
          <w:szCs w:val="24"/>
        </w:rPr>
        <w:t xml:space="preserve">h 2 in Clark, </w:t>
      </w:r>
      <w:r w:rsidRPr="006530D3">
        <w:rPr>
          <w:rFonts w:ascii="Times New Roman" w:hAnsi="Times New Roman" w:cs="Times New Roman"/>
          <w:i/>
          <w:sz w:val="24"/>
          <w:szCs w:val="24"/>
        </w:rPr>
        <w:t>A Farewell to Alms</w:t>
      </w:r>
      <w:r w:rsidRPr="006530D3">
        <w:rPr>
          <w:rFonts w:ascii="Times New Roman" w:hAnsi="Times New Roman" w:cs="Times New Roman"/>
          <w:sz w:val="24"/>
          <w:szCs w:val="24"/>
        </w:rPr>
        <w:t xml:space="preserve"> (Princeton, 2007).</w:t>
      </w:r>
    </w:p>
    <w:p w:rsidR="00656E42" w:rsidRDefault="00656E42"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M. Kelly and C. </w:t>
      </w:r>
      <w:proofErr w:type="spellStart"/>
      <w:r>
        <w:rPr>
          <w:rFonts w:ascii="Times New Roman" w:hAnsi="Times New Roman" w:cs="Times New Roman"/>
          <w:sz w:val="24"/>
          <w:szCs w:val="24"/>
        </w:rPr>
        <w:t>O’Grada</w:t>
      </w:r>
      <w:proofErr w:type="spellEnd"/>
      <w:r>
        <w:rPr>
          <w:rFonts w:ascii="Times New Roman" w:hAnsi="Times New Roman" w:cs="Times New Roman"/>
          <w:sz w:val="24"/>
          <w:szCs w:val="24"/>
        </w:rPr>
        <w:t xml:space="preserve"> (2012),</w:t>
      </w:r>
      <w:r w:rsidR="005151C1">
        <w:rPr>
          <w:rFonts w:ascii="Times New Roman" w:hAnsi="Times New Roman" w:cs="Times New Roman"/>
          <w:sz w:val="24"/>
          <w:szCs w:val="24"/>
        </w:rPr>
        <w:t xml:space="preserve"> ‘</w:t>
      </w:r>
      <w:r>
        <w:rPr>
          <w:rFonts w:ascii="Times New Roman" w:hAnsi="Times New Roman" w:cs="Times New Roman"/>
          <w:sz w:val="24"/>
          <w:szCs w:val="24"/>
        </w:rPr>
        <w:t xml:space="preserve">The preventative check in medieval and preindustrial England,’ </w:t>
      </w:r>
      <w:r w:rsidRPr="00656E42">
        <w:rPr>
          <w:rFonts w:ascii="Times New Roman" w:hAnsi="Times New Roman" w:cs="Times New Roman"/>
          <w:i/>
          <w:sz w:val="24"/>
          <w:szCs w:val="24"/>
        </w:rPr>
        <w:t>Journal of Economic History</w:t>
      </w:r>
      <w:r>
        <w:rPr>
          <w:rFonts w:ascii="Times New Roman" w:hAnsi="Times New Roman" w:cs="Times New Roman"/>
          <w:sz w:val="24"/>
          <w:szCs w:val="24"/>
        </w:rPr>
        <w:t xml:space="preserve"> 72: 1015-35.</w:t>
      </w:r>
    </w:p>
    <w:p w:rsidR="007A0D99" w:rsidRDefault="007A0D99" w:rsidP="00045F5C">
      <w:pPr>
        <w:tabs>
          <w:tab w:val="left" w:pos="-720"/>
        </w:tabs>
        <w:suppressAutoHyphens/>
        <w:spacing w:line="240" w:lineRule="auto"/>
        <w:rPr>
          <w:rFonts w:ascii="Times New Roman" w:hAnsi="Times New Roman" w:cs="Times New Roman"/>
          <w:spacing w:val="-2"/>
          <w:sz w:val="24"/>
          <w:szCs w:val="24"/>
        </w:rPr>
      </w:pPr>
      <w:r w:rsidRPr="00351B8D">
        <w:rPr>
          <w:rFonts w:ascii="Times New Roman" w:hAnsi="Times New Roman" w:cs="Times New Roman"/>
          <w:spacing w:val="-2"/>
          <w:sz w:val="24"/>
          <w:szCs w:val="24"/>
        </w:rPr>
        <w:t>D</w:t>
      </w:r>
      <w:r>
        <w:rPr>
          <w:rFonts w:ascii="Times New Roman" w:hAnsi="Times New Roman" w:cs="Times New Roman"/>
          <w:spacing w:val="-2"/>
          <w:sz w:val="24"/>
          <w:szCs w:val="24"/>
        </w:rPr>
        <w:t>. W</w:t>
      </w:r>
      <w:r w:rsidRPr="00351B8D">
        <w:rPr>
          <w:rFonts w:ascii="Times New Roman" w:hAnsi="Times New Roman" w:cs="Times New Roman"/>
          <w:spacing w:val="-2"/>
          <w:sz w:val="24"/>
          <w:szCs w:val="24"/>
        </w:rPr>
        <w:t>eir</w:t>
      </w:r>
      <w:r>
        <w:rPr>
          <w:rFonts w:ascii="Times New Roman" w:hAnsi="Times New Roman" w:cs="Times New Roman"/>
          <w:spacing w:val="-2"/>
          <w:sz w:val="24"/>
          <w:szCs w:val="24"/>
        </w:rPr>
        <w:t xml:space="preserve"> (1984)</w:t>
      </w:r>
      <w:r w:rsidRPr="00351B8D">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Pr="00351B8D">
        <w:rPr>
          <w:rFonts w:ascii="Times New Roman" w:hAnsi="Times New Roman" w:cs="Times New Roman"/>
          <w:spacing w:val="-2"/>
          <w:sz w:val="24"/>
          <w:szCs w:val="24"/>
        </w:rPr>
        <w:t>Life under pressure: France and England</w:t>
      </w:r>
      <w:r>
        <w:rPr>
          <w:rFonts w:ascii="Times New Roman" w:hAnsi="Times New Roman" w:cs="Times New Roman"/>
          <w:spacing w:val="-2"/>
          <w:sz w:val="24"/>
          <w:szCs w:val="24"/>
        </w:rPr>
        <w:t>, 1670-1870,’</w:t>
      </w:r>
      <w:r w:rsidRPr="00351B8D">
        <w:rPr>
          <w:rFonts w:ascii="Times New Roman" w:hAnsi="Times New Roman" w:cs="Times New Roman"/>
          <w:spacing w:val="-2"/>
          <w:sz w:val="24"/>
          <w:szCs w:val="24"/>
        </w:rPr>
        <w:t xml:space="preserve"> </w:t>
      </w:r>
      <w:r>
        <w:rPr>
          <w:rFonts w:ascii="Times New Roman" w:hAnsi="Times New Roman" w:cs="Times New Roman"/>
          <w:i/>
          <w:spacing w:val="-2"/>
          <w:sz w:val="24"/>
          <w:szCs w:val="24"/>
        </w:rPr>
        <w:t xml:space="preserve">Journal of Economic </w:t>
      </w:r>
      <w:r w:rsidRPr="00CE1DB4">
        <w:rPr>
          <w:rFonts w:ascii="Times New Roman" w:hAnsi="Times New Roman" w:cs="Times New Roman"/>
          <w:i/>
          <w:spacing w:val="-2"/>
          <w:sz w:val="24"/>
          <w:szCs w:val="24"/>
        </w:rPr>
        <w:t>H</w:t>
      </w:r>
      <w:r>
        <w:rPr>
          <w:rFonts w:ascii="Times New Roman" w:hAnsi="Times New Roman" w:cs="Times New Roman"/>
          <w:i/>
          <w:spacing w:val="-2"/>
          <w:sz w:val="24"/>
          <w:szCs w:val="24"/>
        </w:rPr>
        <w:t>istory</w:t>
      </w:r>
      <w:r w:rsidRPr="00351B8D">
        <w:rPr>
          <w:rFonts w:ascii="Times New Roman" w:hAnsi="Times New Roman" w:cs="Times New Roman"/>
          <w:spacing w:val="-2"/>
          <w:sz w:val="24"/>
          <w:szCs w:val="24"/>
        </w:rPr>
        <w:t xml:space="preserve"> 44</w:t>
      </w:r>
      <w:r>
        <w:rPr>
          <w:rFonts w:ascii="Times New Roman" w:hAnsi="Times New Roman" w:cs="Times New Roman"/>
          <w:spacing w:val="-2"/>
          <w:sz w:val="24"/>
          <w:szCs w:val="24"/>
        </w:rPr>
        <w:t>:</w:t>
      </w:r>
      <w:r w:rsidRPr="00351B8D">
        <w:rPr>
          <w:rFonts w:ascii="Times New Roman" w:hAnsi="Times New Roman" w:cs="Times New Roman"/>
          <w:spacing w:val="-2"/>
          <w:sz w:val="24"/>
          <w:szCs w:val="24"/>
        </w:rPr>
        <w:t xml:space="preserve"> 27-48.</w:t>
      </w:r>
    </w:p>
    <w:p w:rsidR="00E267F6" w:rsidRDefault="00976E93" w:rsidP="00045F5C">
      <w:pPr>
        <w:spacing w:line="240" w:lineRule="auto"/>
        <w:rPr>
          <w:rFonts w:ascii="Times New Roman" w:hAnsi="Times New Roman" w:cs="Times New Roman"/>
          <w:sz w:val="24"/>
          <w:szCs w:val="24"/>
        </w:rPr>
      </w:pPr>
      <w:proofErr w:type="spellStart"/>
      <w:r w:rsidRPr="00976E93">
        <w:rPr>
          <w:rFonts w:ascii="Times New Roman" w:hAnsi="Times New Roman" w:cs="Times New Roman"/>
          <w:sz w:val="24"/>
          <w:szCs w:val="24"/>
        </w:rPr>
        <w:t>N</w:t>
      </w:r>
      <w:r>
        <w:rPr>
          <w:rFonts w:ascii="Times New Roman" w:hAnsi="Times New Roman" w:cs="Times New Roman"/>
          <w:sz w:val="24"/>
          <w:szCs w:val="24"/>
        </w:rPr>
        <w:t>.</w:t>
      </w:r>
      <w:r w:rsidRPr="00976E93">
        <w:rPr>
          <w:rFonts w:ascii="Times New Roman" w:hAnsi="Times New Roman" w:cs="Times New Roman"/>
          <w:sz w:val="24"/>
          <w:szCs w:val="24"/>
        </w:rPr>
        <w:t>Voigtländer</w:t>
      </w:r>
      <w:proofErr w:type="spellEnd"/>
      <w:r w:rsidRPr="00976E93">
        <w:rPr>
          <w:rFonts w:ascii="Times New Roman" w:hAnsi="Times New Roman" w:cs="Times New Roman"/>
          <w:sz w:val="24"/>
          <w:szCs w:val="24"/>
        </w:rPr>
        <w:t xml:space="preserve"> </w:t>
      </w:r>
      <w:r>
        <w:rPr>
          <w:rFonts w:ascii="Times New Roman" w:hAnsi="Times New Roman" w:cs="Times New Roman"/>
          <w:sz w:val="24"/>
          <w:szCs w:val="24"/>
        </w:rPr>
        <w:t xml:space="preserve">and H. J. </w:t>
      </w:r>
      <w:proofErr w:type="spellStart"/>
      <w:r w:rsidRPr="00976E93">
        <w:rPr>
          <w:rFonts w:ascii="Times New Roman" w:hAnsi="Times New Roman" w:cs="Times New Roman"/>
          <w:sz w:val="24"/>
          <w:szCs w:val="24"/>
        </w:rPr>
        <w:t>Voth</w:t>
      </w:r>
      <w:proofErr w:type="spellEnd"/>
      <w:r w:rsidRPr="00976E93">
        <w:rPr>
          <w:rFonts w:ascii="Times New Roman" w:hAnsi="Times New Roman" w:cs="Times New Roman"/>
          <w:sz w:val="24"/>
          <w:szCs w:val="24"/>
        </w:rPr>
        <w:t xml:space="preserve"> </w:t>
      </w:r>
      <w:r>
        <w:rPr>
          <w:rFonts w:ascii="Times New Roman" w:hAnsi="Times New Roman" w:cs="Times New Roman"/>
          <w:sz w:val="24"/>
          <w:szCs w:val="24"/>
        </w:rPr>
        <w:t xml:space="preserve">(2013), </w:t>
      </w:r>
      <w:r w:rsidR="00E267F6">
        <w:rPr>
          <w:rFonts w:ascii="Times New Roman" w:hAnsi="Times New Roman" w:cs="Times New Roman"/>
          <w:sz w:val="24"/>
          <w:szCs w:val="24"/>
        </w:rPr>
        <w:t>‘</w:t>
      </w:r>
      <w:proofErr w:type="gramStart"/>
      <w:r w:rsidR="00E267F6">
        <w:rPr>
          <w:rFonts w:ascii="Times New Roman" w:hAnsi="Times New Roman" w:cs="Times New Roman"/>
          <w:sz w:val="24"/>
          <w:szCs w:val="24"/>
        </w:rPr>
        <w:t>The</w:t>
      </w:r>
      <w:proofErr w:type="gramEnd"/>
      <w:r w:rsidR="00E267F6">
        <w:rPr>
          <w:rFonts w:ascii="Times New Roman" w:hAnsi="Times New Roman" w:cs="Times New Roman"/>
          <w:sz w:val="24"/>
          <w:szCs w:val="24"/>
        </w:rPr>
        <w:t xml:space="preserve"> three horsemen of riches: Plague, war, and urbanization in early m</w:t>
      </w:r>
      <w:r w:rsidR="00E267F6" w:rsidRPr="00E267F6">
        <w:rPr>
          <w:rFonts w:ascii="Times New Roman" w:hAnsi="Times New Roman" w:cs="Times New Roman"/>
          <w:sz w:val="24"/>
          <w:szCs w:val="24"/>
        </w:rPr>
        <w:t>odern Europe</w:t>
      </w:r>
      <w:r w:rsidR="00E267F6">
        <w:rPr>
          <w:rFonts w:ascii="Times New Roman" w:hAnsi="Times New Roman" w:cs="Times New Roman"/>
          <w:sz w:val="24"/>
          <w:szCs w:val="24"/>
        </w:rPr>
        <w:t xml:space="preserve">,’ </w:t>
      </w:r>
      <w:r w:rsidR="00E267F6" w:rsidRPr="00E267F6">
        <w:rPr>
          <w:rFonts w:ascii="Times New Roman" w:hAnsi="Times New Roman" w:cs="Times New Roman"/>
          <w:i/>
          <w:sz w:val="24"/>
          <w:szCs w:val="24"/>
        </w:rPr>
        <w:t>Review of Economic</w:t>
      </w:r>
      <w:r>
        <w:rPr>
          <w:rFonts w:ascii="Times New Roman" w:hAnsi="Times New Roman" w:cs="Times New Roman"/>
          <w:i/>
          <w:sz w:val="24"/>
          <w:szCs w:val="24"/>
        </w:rPr>
        <w:t xml:space="preserve"> Studies</w:t>
      </w:r>
      <w:r w:rsidR="00E267F6" w:rsidRPr="00976E93">
        <w:rPr>
          <w:rFonts w:ascii="Times New Roman" w:hAnsi="Times New Roman" w:cs="Times New Roman"/>
          <w:sz w:val="24"/>
          <w:szCs w:val="24"/>
        </w:rPr>
        <w:t xml:space="preserve"> </w:t>
      </w:r>
      <w:r>
        <w:rPr>
          <w:rFonts w:ascii="Times New Roman" w:hAnsi="Times New Roman" w:cs="Times New Roman"/>
          <w:sz w:val="24"/>
          <w:szCs w:val="24"/>
        </w:rPr>
        <w:t>80</w:t>
      </w:r>
      <w:r w:rsidRPr="00976E93">
        <w:rPr>
          <w:rFonts w:ascii="Times New Roman" w:hAnsi="Times New Roman" w:cs="Times New Roman"/>
          <w:sz w:val="24"/>
          <w:szCs w:val="24"/>
        </w:rPr>
        <w:t>: 774-811</w:t>
      </w:r>
      <w:r>
        <w:rPr>
          <w:rFonts w:ascii="Times New Roman" w:hAnsi="Times New Roman" w:cs="Times New Roman"/>
          <w:sz w:val="24"/>
          <w:szCs w:val="24"/>
        </w:rPr>
        <w:t xml:space="preserve">. </w:t>
      </w:r>
    </w:p>
    <w:p w:rsidR="005151C1" w:rsidRDefault="005151C1" w:rsidP="00547E44">
      <w:pPr>
        <w:spacing w:after="0"/>
        <w:rPr>
          <w:rFonts w:ascii="Times New Roman" w:hAnsi="Times New Roman" w:cs="Times New Roman"/>
          <w:b/>
          <w:sz w:val="24"/>
          <w:szCs w:val="24"/>
        </w:rPr>
      </w:pPr>
    </w:p>
    <w:p w:rsidR="00547E44" w:rsidRPr="00547E44" w:rsidRDefault="00547E44" w:rsidP="00547E44">
      <w:pPr>
        <w:spacing w:after="0"/>
        <w:rPr>
          <w:rFonts w:ascii="Times New Roman" w:hAnsi="Times New Roman" w:cs="Times New Roman"/>
          <w:b/>
          <w:sz w:val="24"/>
          <w:szCs w:val="24"/>
        </w:rPr>
      </w:pPr>
      <w:r w:rsidRPr="00547E44">
        <w:rPr>
          <w:rFonts w:ascii="Times New Roman" w:hAnsi="Times New Roman" w:cs="Times New Roman"/>
          <w:b/>
          <w:sz w:val="24"/>
          <w:szCs w:val="24"/>
        </w:rPr>
        <w:t>Week 3:  Path dependency:</w:t>
      </w:r>
    </w:p>
    <w:p w:rsidR="00547E44" w:rsidRDefault="00547E44" w:rsidP="00547E44">
      <w:pPr>
        <w:spacing w:after="0"/>
        <w:rPr>
          <w:rFonts w:ascii="Times New Roman" w:hAnsi="Times New Roman" w:cs="Times New Roman"/>
          <w:sz w:val="24"/>
          <w:szCs w:val="24"/>
        </w:rPr>
      </w:pPr>
    </w:p>
    <w:p w:rsidR="00547E44" w:rsidRDefault="005151C1" w:rsidP="00547E44">
      <w:pPr>
        <w:spacing w:after="0"/>
        <w:rPr>
          <w:rFonts w:ascii="Times New Roman" w:hAnsi="Times New Roman" w:cs="Times New Roman"/>
          <w:sz w:val="24"/>
          <w:szCs w:val="24"/>
        </w:rPr>
      </w:pPr>
      <w:r>
        <w:rPr>
          <w:rFonts w:ascii="Times New Roman" w:hAnsi="Times New Roman" w:cs="Times New Roman"/>
          <w:sz w:val="24"/>
          <w:szCs w:val="24"/>
        </w:rPr>
        <w:t xml:space="preserve">9/12: </w:t>
      </w:r>
      <w:r w:rsidR="00547E44">
        <w:rPr>
          <w:rFonts w:ascii="Times New Roman" w:hAnsi="Times New Roman" w:cs="Times New Roman"/>
          <w:sz w:val="24"/>
          <w:szCs w:val="24"/>
        </w:rPr>
        <w:t>Micro foundations:</w:t>
      </w:r>
    </w:p>
    <w:p w:rsidR="00547E44" w:rsidRDefault="00547E44" w:rsidP="00547E44">
      <w:pPr>
        <w:spacing w:after="0"/>
        <w:rPr>
          <w:rFonts w:ascii="Times New Roman" w:hAnsi="Times New Roman" w:cs="Times New Roman"/>
          <w:sz w:val="24"/>
          <w:szCs w:val="24"/>
        </w:rPr>
      </w:pPr>
    </w:p>
    <w:p w:rsidR="00547E44" w:rsidRDefault="00547E4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A. </w:t>
      </w:r>
      <w:r w:rsidRPr="00CE5280">
        <w:rPr>
          <w:rFonts w:ascii="Times New Roman" w:hAnsi="Times New Roman" w:cs="Times New Roman"/>
          <w:sz w:val="24"/>
          <w:szCs w:val="24"/>
        </w:rPr>
        <w:t>David (1985)</w:t>
      </w:r>
      <w:r>
        <w:rPr>
          <w:rFonts w:ascii="Times New Roman" w:hAnsi="Times New Roman" w:cs="Times New Roman"/>
          <w:sz w:val="24"/>
          <w:szCs w:val="24"/>
        </w:rPr>
        <w:t>, ‘</w:t>
      </w:r>
      <w:r w:rsidRPr="00CE5280">
        <w:rPr>
          <w:rFonts w:ascii="Times New Roman" w:hAnsi="Times New Roman" w:cs="Times New Roman"/>
          <w:sz w:val="24"/>
          <w:szCs w:val="24"/>
        </w:rPr>
        <w:t>Clio and the economics of qwerty</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CE5280">
        <w:rPr>
          <w:rFonts w:ascii="Times New Roman" w:hAnsi="Times New Roman" w:cs="Times New Roman"/>
          <w:sz w:val="24"/>
          <w:szCs w:val="24"/>
        </w:rPr>
        <w:t>75</w:t>
      </w:r>
      <w:r>
        <w:rPr>
          <w:rFonts w:ascii="Times New Roman" w:hAnsi="Times New Roman" w:cs="Times New Roman"/>
          <w:sz w:val="24"/>
          <w:szCs w:val="24"/>
        </w:rPr>
        <w:t>: 332–</w:t>
      </w:r>
      <w:r w:rsidRPr="00CE5280">
        <w:rPr>
          <w:rFonts w:ascii="Times New Roman" w:hAnsi="Times New Roman" w:cs="Times New Roman"/>
          <w:sz w:val="24"/>
          <w:szCs w:val="24"/>
        </w:rPr>
        <w:t>7</w:t>
      </w:r>
      <w:r>
        <w:rPr>
          <w:rFonts w:ascii="Times New Roman" w:hAnsi="Times New Roman" w:cs="Times New Roman"/>
          <w:sz w:val="24"/>
          <w:szCs w:val="24"/>
        </w:rPr>
        <w:t>.</w:t>
      </w:r>
    </w:p>
    <w:p w:rsidR="00547E44" w:rsidRPr="00CE5280" w:rsidRDefault="00547E44" w:rsidP="00045F5C">
      <w:pPr>
        <w:spacing w:after="0" w:line="240" w:lineRule="auto"/>
        <w:rPr>
          <w:rFonts w:ascii="Times New Roman" w:hAnsi="Times New Roman" w:cs="Times New Roman"/>
          <w:sz w:val="24"/>
          <w:szCs w:val="24"/>
        </w:rPr>
      </w:pPr>
    </w:p>
    <w:p w:rsidR="00547E44" w:rsidRPr="00CE5280" w:rsidRDefault="00547E44" w:rsidP="00045F5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 J. </w:t>
      </w:r>
      <w:proofErr w:type="spellStart"/>
      <w:r w:rsidRPr="00CE5280">
        <w:rPr>
          <w:rFonts w:ascii="Times New Roman" w:hAnsi="Times New Roman" w:cs="Times New Roman"/>
          <w:sz w:val="24"/>
          <w:szCs w:val="24"/>
        </w:rPr>
        <w:t>Liebowitz</w:t>
      </w:r>
      <w:proofErr w:type="spellEnd"/>
      <w:r w:rsidRPr="00CE5280">
        <w:rPr>
          <w:rFonts w:ascii="Times New Roman" w:hAnsi="Times New Roman" w:cs="Times New Roman"/>
          <w:sz w:val="24"/>
          <w:szCs w:val="24"/>
        </w:rPr>
        <w:t xml:space="preserve"> and </w:t>
      </w:r>
      <w:r>
        <w:rPr>
          <w:rFonts w:ascii="Times New Roman" w:hAnsi="Times New Roman" w:cs="Times New Roman"/>
          <w:sz w:val="24"/>
          <w:szCs w:val="24"/>
        </w:rPr>
        <w:t xml:space="preserve">S. E. </w:t>
      </w:r>
      <w:r w:rsidRPr="00CE5280">
        <w:rPr>
          <w:rFonts w:ascii="Times New Roman" w:hAnsi="Times New Roman" w:cs="Times New Roman"/>
          <w:sz w:val="24"/>
          <w:szCs w:val="24"/>
        </w:rPr>
        <w:t>Margolis (1990)</w:t>
      </w:r>
      <w:r>
        <w:rPr>
          <w:rFonts w:ascii="Times New Roman" w:hAnsi="Times New Roman" w:cs="Times New Roman"/>
          <w:sz w:val="24"/>
          <w:szCs w:val="24"/>
        </w:rPr>
        <w:t>, ‘</w:t>
      </w:r>
      <w:r w:rsidRPr="00CE5280">
        <w:rPr>
          <w:rFonts w:ascii="Times New Roman" w:hAnsi="Times New Roman" w:cs="Times New Roman"/>
          <w:sz w:val="24"/>
          <w:szCs w:val="24"/>
        </w:rPr>
        <w:t>The fable of the keys</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Journal of Law and</w:t>
      </w:r>
    </w:p>
    <w:p w:rsidR="00547E44" w:rsidRDefault="00547E44" w:rsidP="00045F5C">
      <w:pPr>
        <w:spacing w:after="0" w:line="240" w:lineRule="auto"/>
        <w:rPr>
          <w:rFonts w:ascii="Times New Roman" w:hAnsi="Times New Roman" w:cs="Times New Roman"/>
          <w:sz w:val="24"/>
          <w:szCs w:val="24"/>
        </w:rPr>
      </w:pPr>
      <w:r w:rsidRPr="00CE5280">
        <w:rPr>
          <w:rFonts w:ascii="Times New Roman" w:hAnsi="Times New Roman" w:cs="Times New Roman"/>
          <w:i/>
          <w:sz w:val="24"/>
          <w:szCs w:val="24"/>
        </w:rPr>
        <w:t>Economics</w:t>
      </w:r>
      <w:r w:rsidRPr="00CE5280">
        <w:rPr>
          <w:rFonts w:ascii="Times New Roman" w:hAnsi="Times New Roman" w:cs="Times New Roman"/>
          <w:sz w:val="24"/>
          <w:szCs w:val="24"/>
        </w:rPr>
        <w:t xml:space="preserve"> 33:</w:t>
      </w:r>
      <w:r>
        <w:rPr>
          <w:rFonts w:ascii="Times New Roman" w:hAnsi="Times New Roman" w:cs="Times New Roman"/>
          <w:sz w:val="24"/>
          <w:szCs w:val="24"/>
        </w:rPr>
        <w:t xml:space="preserve"> </w:t>
      </w:r>
      <w:r w:rsidRPr="00CE5280">
        <w:rPr>
          <w:rFonts w:ascii="Times New Roman" w:hAnsi="Times New Roman" w:cs="Times New Roman"/>
          <w:sz w:val="24"/>
          <w:szCs w:val="24"/>
        </w:rPr>
        <w:t>1–25</w:t>
      </w:r>
      <w:r>
        <w:rPr>
          <w:rFonts w:ascii="Times New Roman" w:hAnsi="Times New Roman" w:cs="Times New Roman"/>
          <w:sz w:val="24"/>
          <w:szCs w:val="24"/>
        </w:rPr>
        <w:t>.</w:t>
      </w:r>
    </w:p>
    <w:p w:rsidR="00547E44" w:rsidRDefault="00547E44" w:rsidP="00045F5C">
      <w:pPr>
        <w:spacing w:after="0" w:line="240" w:lineRule="auto"/>
        <w:rPr>
          <w:rFonts w:ascii="Times New Roman" w:hAnsi="Times New Roman" w:cs="Times New Roman"/>
          <w:sz w:val="24"/>
          <w:szCs w:val="24"/>
        </w:rPr>
      </w:pPr>
    </w:p>
    <w:p w:rsidR="00547E44" w:rsidRPr="00CE5280" w:rsidRDefault="00547E44" w:rsidP="00045F5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 </w:t>
      </w:r>
      <w:proofErr w:type="spellStart"/>
      <w:r w:rsidRPr="00CE5280">
        <w:rPr>
          <w:rFonts w:ascii="Times New Roman" w:hAnsi="Times New Roman" w:cs="Times New Roman"/>
          <w:sz w:val="24"/>
          <w:szCs w:val="24"/>
        </w:rPr>
        <w:t>Bleakley</w:t>
      </w:r>
      <w:proofErr w:type="spellEnd"/>
      <w:r w:rsidRPr="00CE5280">
        <w:rPr>
          <w:rFonts w:ascii="Times New Roman" w:hAnsi="Times New Roman" w:cs="Times New Roman"/>
          <w:sz w:val="24"/>
          <w:szCs w:val="24"/>
        </w:rPr>
        <w:t xml:space="preserve"> and </w:t>
      </w:r>
      <w:r>
        <w:rPr>
          <w:rFonts w:ascii="Times New Roman" w:hAnsi="Times New Roman" w:cs="Times New Roman"/>
          <w:sz w:val="24"/>
          <w:szCs w:val="24"/>
        </w:rPr>
        <w:t xml:space="preserve">J. </w:t>
      </w:r>
      <w:r w:rsidRPr="00CE5280">
        <w:rPr>
          <w:rFonts w:ascii="Times New Roman" w:hAnsi="Times New Roman" w:cs="Times New Roman"/>
          <w:sz w:val="24"/>
          <w:szCs w:val="24"/>
        </w:rPr>
        <w:t>Lin</w:t>
      </w:r>
      <w:r>
        <w:rPr>
          <w:rFonts w:ascii="Times New Roman" w:hAnsi="Times New Roman" w:cs="Times New Roman"/>
          <w:sz w:val="24"/>
          <w:szCs w:val="24"/>
        </w:rPr>
        <w:t xml:space="preserve"> (2012), ‘</w:t>
      </w:r>
      <w:r w:rsidRPr="00CE5280">
        <w:rPr>
          <w:rFonts w:ascii="Times New Roman" w:hAnsi="Times New Roman" w:cs="Times New Roman"/>
          <w:sz w:val="24"/>
          <w:szCs w:val="24"/>
        </w:rPr>
        <w:t>Portage and path dependence</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Quarterly Journal of</w:t>
      </w:r>
    </w:p>
    <w:p w:rsidR="00547E44" w:rsidRDefault="00547E44" w:rsidP="00045F5C">
      <w:pPr>
        <w:spacing w:after="0" w:line="240" w:lineRule="auto"/>
        <w:rPr>
          <w:rFonts w:ascii="Times New Roman" w:hAnsi="Times New Roman" w:cs="Times New Roman"/>
          <w:sz w:val="24"/>
          <w:szCs w:val="24"/>
        </w:rPr>
      </w:pPr>
      <w:r w:rsidRPr="00CE5280">
        <w:rPr>
          <w:rFonts w:ascii="Times New Roman" w:hAnsi="Times New Roman" w:cs="Times New Roman"/>
          <w:i/>
          <w:sz w:val="24"/>
          <w:szCs w:val="24"/>
        </w:rPr>
        <w:t>Economic</w:t>
      </w:r>
      <w:r>
        <w:rPr>
          <w:rFonts w:ascii="Times New Roman" w:hAnsi="Times New Roman" w:cs="Times New Roman"/>
          <w:i/>
          <w:sz w:val="24"/>
          <w:szCs w:val="24"/>
        </w:rPr>
        <w:t xml:space="preserve">s </w:t>
      </w:r>
      <w:r w:rsidRPr="00CE5280">
        <w:rPr>
          <w:rFonts w:ascii="Times New Roman" w:hAnsi="Times New Roman" w:cs="Times New Roman"/>
          <w:sz w:val="24"/>
          <w:szCs w:val="24"/>
        </w:rPr>
        <w:t>127:</w:t>
      </w:r>
      <w:r>
        <w:rPr>
          <w:rFonts w:ascii="Times New Roman" w:hAnsi="Times New Roman" w:cs="Times New Roman"/>
          <w:sz w:val="24"/>
          <w:szCs w:val="24"/>
        </w:rPr>
        <w:t xml:space="preserve"> </w:t>
      </w:r>
      <w:r w:rsidRPr="00CE5280">
        <w:rPr>
          <w:rFonts w:ascii="Times New Roman" w:hAnsi="Times New Roman" w:cs="Times New Roman"/>
          <w:sz w:val="24"/>
          <w:szCs w:val="24"/>
        </w:rPr>
        <w:t>587–644</w:t>
      </w:r>
      <w:r>
        <w:rPr>
          <w:rFonts w:ascii="Times New Roman" w:hAnsi="Times New Roman" w:cs="Times New Roman"/>
          <w:sz w:val="24"/>
          <w:szCs w:val="24"/>
        </w:rPr>
        <w:t>.</w:t>
      </w:r>
    </w:p>
    <w:p w:rsidR="00547E44" w:rsidRDefault="00547E44" w:rsidP="00547E44">
      <w:pPr>
        <w:spacing w:after="0"/>
        <w:rPr>
          <w:rFonts w:ascii="Times New Roman" w:hAnsi="Times New Roman" w:cs="Times New Roman"/>
          <w:sz w:val="24"/>
          <w:szCs w:val="24"/>
        </w:rPr>
      </w:pPr>
    </w:p>
    <w:p w:rsidR="00547E44" w:rsidRDefault="005151C1" w:rsidP="00045F5C">
      <w:pPr>
        <w:spacing w:before="240" w:after="0"/>
        <w:rPr>
          <w:rFonts w:ascii="Times New Roman" w:hAnsi="Times New Roman" w:cs="Times New Roman"/>
          <w:sz w:val="24"/>
          <w:szCs w:val="24"/>
        </w:rPr>
      </w:pPr>
      <w:r>
        <w:rPr>
          <w:rFonts w:ascii="Times New Roman" w:hAnsi="Times New Roman" w:cs="Times New Roman"/>
          <w:sz w:val="24"/>
          <w:szCs w:val="24"/>
        </w:rPr>
        <w:t xml:space="preserve">9/14: </w:t>
      </w:r>
      <w:r w:rsidR="00CF6E96">
        <w:rPr>
          <w:rFonts w:ascii="Times New Roman" w:hAnsi="Times New Roman" w:cs="Times New Roman"/>
          <w:sz w:val="24"/>
          <w:szCs w:val="24"/>
        </w:rPr>
        <w:t>Some empirical im</w:t>
      </w:r>
      <w:r w:rsidR="00F524FE">
        <w:rPr>
          <w:rFonts w:ascii="Times New Roman" w:hAnsi="Times New Roman" w:cs="Times New Roman"/>
          <w:sz w:val="24"/>
          <w:szCs w:val="24"/>
        </w:rPr>
        <w:t>plications</w:t>
      </w:r>
      <w:r w:rsidR="00547E44">
        <w:rPr>
          <w:rFonts w:ascii="Times New Roman" w:hAnsi="Times New Roman" w:cs="Times New Roman"/>
          <w:sz w:val="24"/>
          <w:szCs w:val="24"/>
        </w:rPr>
        <w:t>:</w:t>
      </w:r>
    </w:p>
    <w:p w:rsidR="00547E44" w:rsidRDefault="00547E44" w:rsidP="00547E44">
      <w:pPr>
        <w:spacing w:after="0"/>
        <w:rPr>
          <w:rFonts w:ascii="Times New Roman" w:hAnsi="Times New Roman" w:cs="Times New Roman"/>
          <w:sz w:val="24"/>
          <w:szCs w:val="24"/>
        </w:rPr>
      </w:pPr>
    </w:p>
    <w:p w:rsidR="00C64D76" w:rsidRDefault="00C64D76"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Botticini</w:t>
      </w:r>
      <w:proofErr w:type="spellEnd"/>
      <w:r>
        <w:rPr>
          <w:rFonts w:ascii="Times New Roman" w:hAnsi="Times New Roman" w:cs="Times New Roman"/>
          <w:sz w:val="24"/>
          <w:szCs w:val="24"/>
        </w:rPr>
        <w:t xml:space="preserve"> and Z. Eckstein (2006), ‘</w:t>
      </w:r>
      <w:r w:rsidRPr="00C64D76">
        <w:rPr>
          <w:rFonts w:ascii="Times New Roman" w:hAnsi="Times New Roman" w:cs="Times New Roman"/>
          <w:sz w:val="24"/>
          <w:szCs w:val="24"/>
        </w:rPr>
        <w:t>Path Dependence and Occupations</w:t>
      </w:r>
      <w:r>
        <w:rPr>
          <w:rFonts w:ascii="Times New Roman" w:hAnsi="Times New Roman" w:cs="Times New Roman"/>
          <w:sz w:val="24"/>
          <w:szCs w:val="24"/>
        </w:rPr>
        <w:t>,’ mimeo.</w:t>
      </w:r>
    </w:p>
    <w:p w:rsidR="00C64D76" w:rsidRDefault="00C64D76" w:rsidP="00045F5C">
      <w:pPr>
        <w:spacing w:after="0" w:line="240" w:lineRule="auto"/>
        <w:rPr>
          <w:rFonts w:ascii="Times New Roman" w:hAnsi="Times New Roman" w:cs="Times New Roman"/>
          <w:sz w:val="24"/>
          <w:szCs w:val="24"/>
        </w:rPr>
      </w:pPr>
    </w:p>
    <w:p w:rsidR="00C91D86" w:rsidRPr="00C91D86" w:rsidRDefault="00C91D86"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Alesina</w:t>
      </w:r>
      <w:proofErr w:type="spellEnd"/>
      <w:r>
        <w:rPr>
          <w:rFonts w:ascii="Times New Roman" w:hAnsi="Times New Roman" w:cs="Times New Roman"/>
          <w:sz w:val="24"/>
          <w:szCs w:val="24"/>
        </w:rPr>
        <w:t xml:space="preserve">, P. Giuliano and N. </w:t>
      </w:r>
      <w:r w:rsidRPr="00C91D86">
        <w:rPr>
          <w:rFonts w:ascii="Times New Roman" w:hAnsi="Times New Roman" w:cs="Times New Roman"/>
          <w:sz w:val="24"/>
          <w:szCs w:val="24"/>
        </w:rPr>
        <w:t>Nunn</w:t>
      </w:r>
      <w:r>
        <w:rPr>
          <w:rFonts w:ascii="Times New Roman" w:hAnsi="Times New Roman" w:cs="Times New Roman"/>
          <w:sz w:val="24"/>
          <w:szCs w:val="24"/>
        </w:rPr>
        <w:t xml:space="preserve"> (2013), ‘</w:t>
      </w:r>
      <w:proofErr w:type="gramStart"/>
      <w:r w:rsidR="002B0391">
        <w:rPr>
          <w:rFonts w:ascii="Times New Roman" w:hAnsi="Times New Roman" w:cs="Times New Roman"/>
          <w:sz w:val="24"/>
          <w:szCs w:val="24"/>
        </w:rPr>
        <w:t>On</w:t>
      </w:r>
      <w:proofErr w:type="gramEnd"/>
      <w:r w:rsidR="002B0391">
        <w:rPr>
          <w:rFonts w:ascii="Times New Roman" w:hAnsi="Times New Roman" w:cs="Times New Roman"/>
          <w:sz w:val="24"/>
          <w:szCs w:val="24"/>
        </w:rPr>
        <w:t xml:space="preserve"> the origins of gender r</w:t>
      </w:r>
      <w:r w:rsidRPr="00C91D86">
        <w:rPr>
          <w:rFonts w:ascii="Times New Roman" w:hAnsi="Times New Roman" w:cs="Times New Roman"/>
          <w:sz w:val="24"/>
          <w:szCs w:val="24"/>
        </w:rPr>
        <w:t>oles: Women and the</w:t>
      </w:r>
    </w:p>
    <w:p w:rsidR="00C91D86" w:rsidRDefault="002B0391" w:rsidP="00045F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w:t>
      </w:r>
      <w:r w:rsidR="00C91D86">
        <w:rPr>
          <w:rFonts w:ascii="Times New Roman" w:hAnsi="Times New Roman" w:cs="Times New Roman"/>
          <w:sz w:val="24"/>
          <w:szCs w:val="24"/>
        </w:rPr>
        <w:t>lough</w:t>
      </w:r>
      <w:proofErr w:type="gramEnd"/>
      <w:r w:rsidR="00C91D86">
        <w:rPr>
          <w:rFonts w:ascii="Times New Roman" w:hAnsi="Times New Roman" w:cs="Times New Roman"/>
          <w:sz w:val="24"/>
          <w:szCs w:val="24"/>
        </w:rPr>
        <w:t>,’</w:t>
      </w:r>
      <w:r w:rsidR="00C91D86" w:rsidRPr="00C91D86">
        <w:rPr>
          <w:rFonts w:ascii="Times New Roman" w:hAnsi="Times New Roman" w:cs="Times New Roman"/>
          <w:sz w:val="24"/>
          <w:szCs w:val="24"/>
        </w:rPr>
        <w:t xml:space="preserve"> </w:t>
      </w:r>
      <w:r w:rsidR="00C91D86" w:rsidRPr="00C91D86">
        <w:rPr>
          <w:rFonts w:ascii="Times New Roman" w:hAnsi="Times New Roman" w:cs="Times New Roman"/>
          <w:i/>
          <w:sz w:val="24"/>
          <w:szCs w:val="24"/>
        </w:rPr>
        <w:t>Quarterly Journal of Economics</w:t>
      </w:r>
      <w:r w:rsidR="00C91D86" w:rsidRPr="00C91D86">
        <w:rPr>
          <w:rFonts w:ascii="Times New Roman" w:hAnsi="Times New Roman" w:cs="Times New Roman"/>
          <w:sz w:val="24"/>
          <w:szCs w:val="24"/>
        </w:rPr>
        <w:t xml:space="preserve"> </w:t>
      </w:r>
      <w:r>
        <w:rPr>
          <w:rFonts w:ascii="Times New Roman" w:hAnsi="Times New Roman" w:cs="Times New Roman"/>
          <w:sz w:val="24"/>
          <w:szCs w:val="24"/>
        </w:rPr>
        <w:t>128</w:t>
      </w:r>
      <w:r w:rsidR="00C91D86">
        <w:rPr>
          <w:rFonts w:ascii="Times New Roman" w:hAnsi="Times New Roman" w:cs="Times New Roman"/>
          <w:sz w:val="24"/>
          <w:szCs w:val="24"/>
        </w:rPr>
        <w:t>:</w:t>
      </w:r>
      <w:r>
        <w:rPr>
          <w:rFonts w:ascii="Times New Roman" w:hAnsi="Times New Roman" w:cs="Times New Roman"/>
          <w:sz w:val="24"/>
          <w:szCs w:val="24"/>
        </w:rPr>
        <w:t xml:space="preserve"> </w:t>
      </w:r>
      <w:r w:rsidR="00C91D86" w:rsidRPr="00C91D86">
        <w:rPr>
          <w:rFonts w:ascii="Times New Roman" w:hAnsi="Times New Roman" w:cs="Times New Roman"/>
          <w:sz w:val="24"/>
          <w:szCs w:val="24"/>
        </w:rPr>
        <w:t>469-530</w:t>
      </w:r>
      <w:r w:rsidR="00045F5C">
        <w:rPr>
          <w:rFonts w:ascii="Times New Roman" w:hAnsi="Times New Roman" w:cs="Times New Roman"/>
          <w:sz w:val="24"/>
          <w:szCs w:val="24"/>
        </w:rPr>
        <w:t>.</w:t>
      </w:r>
    </w:p>
    <w:p w:rsidR="00C91D86" w:rsidRDefault="00C91D86" w:rsidP="00045F5C">
      <w:pPr>
        <w:spacing w:after="0" w:line="240" w:lineRule="auto"/>
        <w:rPr>
          <w:rFonts w:ascii="Times New Roman" w:hAnsi="Times New Roman" w:cs="Times New Roman"/>
          <w:sz w:val="24"/>
          <w:szCs w:val="24"/>
        </w:rPr>
      </w:pPr>
    </w:p>
    <w:p w:rsidR="00547E44" w:rsidRDefault="00547E4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A. </w:t>
      </w:r>
      <w:r w:rsidRPr="0049009B">
        <w:rPr>
          <w:rFonts w:ascii="Times New Roman" w:hAnsi="Times New Roman" w:cs="Times New Roman"/>
          <w:sz w:val="24"/>
          <w:szCs w:val="24"/>
        </w:rPr>
        <w:t xml:space="preserve">Comin, </w:t>
      </w:r>
      <w:r>
        <w:rPr>
          <w:rFonts w:ascii="Times New Roman" w:hAnsi="Times New Roman" w:cs="Times New Roman"/>
          <w:sz w:val="24"/>
          <w:szCs w:val="24"/>
        </w:rPr>
        <w:t xml:space="preserve">W. </w:t>
      </w:r>
      <w:r w:rsidRPr="0049009B">
        <w:rPr>
          <w:rFonts w:ascii="Times New Roman" w:hAnsi="Times New Roman" w:cs="Times New Roman"/>
          <w:sz w:val="24"/>
          <w:szCs w:val="24"/>
        </w:rPr>
        <w:t xml:space="preserve">Easterly and </w:t>
      </w:r>
      <w:r w:rsidR="00AC584C">
        <w:rPr>
          <w:rFonts w:ascii="Times New Roman" w:hAnsi="Times New Roman" w:cs="Times New Roman"/>
          <w:sz w:val="24"/>
          <w:szCs w:val="24"/>
        </w:rPr>
        <w:t>E.</w:t>
      </w:r>
      <w:r>
        <w:rPr>
          <w:rFonts w:ascii="Times New Roman" w:hAnsi="Times New Roman" w:cs="Times New Roman"/>
          <w:sz w:val="24"/>
          <w:szCs w:val="24"/>
        </w:rPr>
        <w:t xml:space="preserve"> </w:t>
      </w:r>
      <w:r w:rsidRPr="0049009B">
        <w:rPr>
          <w:rFonts w:ascii="Times New Roman" w:hAnsi="Times New Roman" w:cs="Times New Roman"/>
          <w:sz w:val="24"/>
          <w:szCs w:val="24"/>
        </w:rPr>
        <w:t>Gong</w:t>
      </w:r>
      <w:r>
        <w:rPr>
          <w:rFonts w:ascii="Times New Roman" w:hAnsi="Times New Roman" w:cs="Times New Roman"/>
          <w:sz w:val="24"/>
          <w:szCs w:val="24"/>
        </w:rPr>
        <w:t xml:space="preserve"> (2010), ‘</w:t>
      </w:r>
      <w:r w:rsidRPr="0049009B">
        <w:rPr>
          <w:rFonts w:ascii="Times New Roman" w:hAnsi="Times New Roman" w:cs="Times New Roman"/>
          <w:sz w:val="24"/>
          <w:szCs w:val="24"/>
        </w:rPr>
        <w:t>Was the wealth of nations determined in</w:t>
      </w:r>
      <w:r w:rsidR="00045F5C">
        <w:rPr>
          <w:rFonts w:ascii="Times New Roman" w:hAnsi="Times New Roman" w:cs="Times New Roman"/>
          <w:sz w:val="24"/>
          <w:szCs w:val="24"/>
        </w:rPr>
        <w:t xml:space="preserve"> </w:t>
      </w:r>
      <w:r>
        <w:rPr>
          <w:rFonts w:ascii="Times New Roman" w:hAnsi="Times New Roman" w:cs="Times New Roman"/>
          <w:sz w:val="24"/>
          <w:szCs w:val="24"/>
        </w:rPr>
        <w:t>1000 BC</w:t>
      </w:r>
      <w:r w:rsidRPr="0049009B">
        <w:rPr>
          <w:rFonts w:ascii="Times New Roman" w:hAnsi="Times New Roman" w:cs="Times New Roman"/>
          <w:sz w:val="24"/>
          <w:szCs w:val="24"/>
        </w:rPr>
        <w:t>?</w:t>
      </w:r>
      <w:r>
        <w:rPr>
          <w:rFonts w:ascii="Times New Roman" w:hAnsi="Times New Roman" w:cs="Times New Roman"/>
          <w:sz w:val="24"/>
          <w:szCs w:val="24"/>
        </w:rPr>
        <w:t>’</w:t>
      </w:r>
      <w:r w:rsidRPr="0049009B">
        <w:rPr>
          <w:rFonts w:ascii="Times New Roman" w:hAnsi="Times New Roman" w:cs="Times New Roman"/>
          <w:sz w:val="24"/>
          <w:szCs w:val="24"/>
        </w:rPr>
        <w:t xml:space="preserve"> </w:t>
      </w:r>
      <w:r w:rsidRPr="0049009B">
        <w:rPr>
          <w:rFonts w:ascii="Times New Roman" w:hAnsi="Times New Roman" w:cs="Times New Roman"/>
          <w:i/>
          <w:sz w:val="24"/>
          <w:szCs w:val="24"/>
        </w:rPr>
        <w:t>American Economic Journal: Macroeconomics</w:t>
      </w:r>
      <w:r w:rsidRPr="0049009B">
        <w:rPr>
          <w:rFonts w:ascii="Times New Roman" w:hAnsi="Times New Roman" w:cs="Times New Roman"/>
          <w:sz w:val="24"/>
          <w:szCs w:val="24"/>
        </w:rPr>
        <w:t>, 2:</w:t>
      </w:r>
      <w:r>
        <w:rPr>
          <w:rFonts w:ascii="Times New Roman" w:hAnsi="Times New Roman" w:cs="Times New Roman"/>
          <w:sz w:val="24"/>
          <w:szCs w:val="24"/>
        </w:rPr>
        <w:t xml:space="preserve"> </w:t>
      </w:r>
      <w:r w:rsidRPr="0049009B">
        <w:rPr>
          <w:rFonts w:ascii="Times New Roman" w:hAnsi="Times New Roman" w:cs="Times New Roman"/>
          <w:sz w:val="24"/>
          <w:szCs w:val="24"/>
        </w:rPr>
        <w:t>65–97</w:t>
      </w:r>
      <w:r>
        <w:rPr>
          <w:rFonts w:ascii="Times New Roman" w:hAnsi="Times New Roman" w:cs="Times New Roman"/>
          <w:sz w:val="24"/>
          <w:szCs w:val="24"/>
        </w:rPr>
        <w:t>.</w:t>
      </w:r>
    </w:p>
    <w:p w:rsidR="00547E44" w:rsidRDefault="00547E44" w:rsidP="00045F5C">
      <w:pPr>
        <w:spacing w:after="0" w:line="240" w:lineRule="auto"/>
        <w:rPr>
          <w:rFonts w:ascii="Times New Roman" w:hAnsi="Times New Roman" w:cs="Times New Roman"/>
          <w:sz w:val="24"/>
          <w:szCs w:val="24"/>
        </w:rPr>
      </w:pPr>
    </w:p>
    <w:p w:rsidR="00C91D86" w:rsidRDefault="00C91D86" w:rsidP="00045F5C">
      <w:p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N. Nunn (2009), ‘</w:t>
      </w:r>
      <w:r w:rsidRPr="00C91D86">
        <w:rPr>
          <w:rFonts w:ascii="Times New Roman" w:hAnsi="Times New Roman" w:cs="Times New Roman"/>
          <w:spacing w:val="-2"/>
          <w:sz w:val="24"/>
          <w:szCs w:val="24"/>
        </w:rPr>
        <w:t>The Importance of History for</w:t>
      </w:r>
      <w:r>
        <w:rPr>
          <w:rFonts w:ascii="Times New Roman" w:hAnsi="Times New Roman" w:cs="Times New Roman"/>
          <w:spacing w:val="-2"/>
          <w:sz w:val="24"/>
          <w:szCs w:val="24"/>
        </w:rPr>
        <w:t xml:space="preserve"> </w:t>
      </w:r>
      <w:r w:rsidRPr="00C91D86">
        <w:rPr>
          <w:rFonts w:ascii="Times New Roman" w:hAnsi="Times New Roman" w:cs="Times New Roman"/>
          <w:spacing w:val="-2"/>
          <w:sz w:val="24"/>
          <w:szCs w:val="24"/>
        </w:rPr>
        <w:t>Econ</w:t>
      </w:r>
      <w:r>
        <w:rPr>
          <w:rFonts w:ascii="Times New Roman" w:hAnsi="Times New Roman" w:cs="Times New Roman"/>
          <w:spacing w:val="-2"/>
          <w:sz w:val="24"/>
          <w:szCs w:val="24"/>
        </w:rPr>
        <w:t>om</w:t>
      </w:r>
      <w:r w:rsidRPr="00C91D86">
        <w:rPr>
          <w:rFonts w:ascii="Times New Roman" w:hAnsi="Times New Roman" w:cs="Times New Roman"/>
          <w:spacing w:val="-2"/>
          <w:sz w:val="24"/>
          <w:szCs w:val="24"/>
        </w:rPr>
        <w:t>ic D</w:t>
      </w:r>
      <w:r>
        <w:rPr>
          <w:rFonts w:ascii="Times New Roman" w:hAnsi="Times New Roman" w:cs="Times New Roman"/>
          <w:spacing w:val="-2"/>
          <w:sz w:val="24"/>
          <w:szCs w:val="24"/>
        </w:rPr>
        <w:t>ev</w:t>
      </w:r>
      <w:r w:rsidRPr="00C91D86">
        <w:rPr>
          <w:rFonts w:ascii="Times New Roman" w:hAnsi="Times New Roman" w:cs="Times New Roman"/>
          <w:spacing w:val="-2"/>
          <w:sz w:val="24"/>
          <w:szCs w:val="24"/>
        </w:rPr>
        <w:t>elopm</w:t>
      </w:r>
      <w:r>
        <w:rPr>
          <w:rFonts w:ascii="Times New Roman" w:hAnsi="Times New Roman" w:cs="Times New Roman"/>
          <w:spacing w:val="-2"/>
          <w:sz w:val="24"/>
          <w:szCs w:val="24"/>
        </w:rPr>
        <w:t xml:space="preserve">ent,’ </w:t>
      </w:r>
      <w:r w:rsidRPr="00C91D86">
        <w:rPr>
          <w:rFonts w:ascii="Times New Roman" w:hAnsi="Times New Roman" w:cs="Times New Roman"/>
          <w:i/>
          <w:spacing w:val="-2"/>
          <w:sz w:val="24"/>
          <w:szCs w:val="24"/>
        </w:rPr>
        <w:t>Annual Review of Economic</w:t>
      </w:r>
      <w:r>
        <w:rPr>
          <w:rFonts w:ascii="Times New Roman" w:hAnsi="Times New Roman" w:cs="Times New Roman"/>
          <w:spacing w:val="-2"/>
          <w:sz w:val="24"/>
          <w:szCs w:val="24"/>
        </w:rPr>
        <w:t xml:space="preserve">s 1: </w:t>
      </w:r>
      <w:r w:rsidRPr="00C91D86">
        <w:rPr>
          <w:rFonts w:ascii="Times New Roman" w:hAnsi="Times New Roman" w:cs="Times New Roman"/>
          <w:spacing w:val="-2"/>
          <w:sz w:val="24"/>
          <w:szCs w:val="24"/>
        </w:rPr>
        <w:t>65-92</w:t>
      </w:r>
      <w:r>
        <w:rPr>
          <w:rFonts w:ascii="Times New Roman" w:hAnsi="Times New Roman" w:cs="Times New Roman"/>
          <w:spacing w:val="-2"/>
          <w:sz w:val="24"/>
          <w:szCs w:val="24"/>
        </w:rPr>
        <w:t>.</w:t>
      </w:r>
    </w:p>
    <w:p w:rsidR="002B33FB" w:rsidRDefault="002B33FB" w:rsidP="00045F5C">
      <w:pPr>
        <w:tabs>
          <w:tab w:val="left" w:pos="-720"/>
        </w:tabs>
        <w:suppressAutoHyphen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P. K. O’Brien (1996), ‘Path dependency, or why Britain became an industrialized and urbanized economy long before France,’ </w:t>
      </w:r>
      <w:r>
        <w:rPr>
          <w:rFonts w:ascii="Times New Roman" w:hAnsi="Times New Roman" w:cs="Times New Roman"/>
          <w:i/>
          <w:spacing w:val="-2"/>
          <w:sz w:val="24"/>
          <w:szCs w:val="24"/>
        </w:rPr>
        <w:t>Economic History Review</w:t>
      </w:r>
      <w:r>
        <w:rPr>
          <w:rFonts w:ascii="Times New Roman" w:hAnsi="Times New Roman" w:cs="Times New Roman"/>
          <w:spacing w:val="-2"/>
          <w:sz w:val="24"/>
          <w:szCs w:val="24"/>
        </w:rPr>
        <w:t xml:space="preserve"> 49: 213-49.</w:t>
      </w:r>
    </w:p>
    <w:p w:rsidR="00181C04" w:rsidRDefault="00181C04" w:rsidP="00045F5C">
      <w:pPr>
        <w:spacing w:after="0"/>
        <w:rPr>
          <w:rFonts w:ascii="Times New Roman" w:hAnsi="Times New Roman" w:cs="Times New Roman"/>
          <w:b/>
          <w:sz w:val="24"/>
          <w:szCs w:val="24"/>
        </w:rPr>
      </w:pPr>
    </w:p>
    <w:p w:rsidR="00181C04" w:rsidRPr="00547E44" w:rsidRDefault="00181C04" w:rsidP="00181C04">
      <w:pPr>
        <w:rPr>
          <w:rFonts w:ascii="Times New Roman" w:hAnsi="Times New Roman" w:cs="Times New Roman"/>
          <w:b/>
          <w:sz w:val="24"/>
          <w:szCs w:val="24"/>
        </w:rPr>
      </w:pPr>
      <w:r>
        <w:rPr>
          <w:rFonts w:ascii="Times New Roman" w:hAnsi="Times New Roman" w:cs="Times New Roman"/>
          <w:b/>
          <w:sz w:val="24"/>
          <w:szCs w:val="24"/>
        </w:rPr>
        <w:t>Week 4</w:t>
      </w:r>
      <w:r w:rsidRPr="00547E44">
        <w:rPr>
          <w:rFonts w:ascii="Times New Roman" w:hAnsi="Times New Roman" w:cs="Times New Roman"/>
          <w:b/>
          <w:sz w:val="24"/>
          <w:szCs w:val="24"/>
        </w:rPr>
        <w:t>:  Geography</w:t>
      </w:r>
      <w:r>
        <w:rPr>
          <w:rFonts w:ascii="Times New Roman" w:hAnsi="Times New Roman" w:cs="Times New Roman"/>
          <w:b/>
          <w:sz w:val="24"/>
          <w:szCs w:val="24"/>
        </w:rPr>
        <w:t>:</w:t>
      </w:r>
      <w:r w:rsidRPr="00547E44">
        <w:rPr>
          <w:rFonts w:ascii="Times New Roman" w:hAnsi="Times New Roman" w:cs="Times New Roman"/>
          <w:b/>
          <w:sz w:val="24"/>
          <w:szCs w:val="24"/>
        </w:rPr>
        <w:t xml:space="preserve"> </w:t>
      </w:r>
    </w:p>
    <w:p w:rsidR="00181C04" w:rsidRDefault="004C26CD" w:rsidP="00181C04">
      <w:pPr>
        <w:rPr>
          <w:rFonts w:ascii="Times New Roman" w:hAnsi="Times New Roman" w:cs="Times New Roman"/>
          <w:sz w:val="24"/>
          <w:szCs w:val="24"/>
        </w:rPr>
      </w:pPr>
      <w:r>
        <w:rPr>
          <w:rFonts w:ascii="Times New Roman" w:hAnsi="Times New Roman" w:cs="Times New Roman"/>
          <w:sz w:val="24"/>
          <w:szCs w:val="24"/>
        </w:rPr>
        <w:t xml:space="preserve">9/19:  </w:t>
      </w:r>
      <w:r w:rsidR="00181C04">
        <w:rPr>
          <w:rFonts w:ascii="Times New Roman" w:hAnsi="Times New Roman" w:cs="Times New Roman"/>
          <w:sz w:val="24"/>
          <w:szCs w:val="24"/>
        </w:rPr>
        <w:t>Space and place:</w:t>
      </w:r>
    </w:p>
    <w:p w:rsidR="0005757C" w:rsidRDefault="0005757C" w:rsidP="00045F5C">
      <w:pPr>
        <w:spacing w:line="240" w:lineRule="auto"/>
        <w:rPr>
          <w:rFonts w:ascii="Times New Roman" w:hAnsi="Times New Roman" w:cs="Times New Roman"/>
          <w:sz w:val="24"/>
          <w:szCs w:val="24"/>
        </w:rPr>
      </w:pPr>
      <w:r>
        <w:rPr>
          <w:rFonts w:ascii="Times New Roman" w:hAnsi="Times New Roman" w:cs="Times New Roman"/>
          <w:sz w:val="24"/>
          <w:szCs w:val="24"/>
        </w:rPr>
        <w:t>P. Krugman (1998), ‘</w:t>
      </w:r>
      <w:r w:rsidRPr="0005757C">
        <w:rPr>
          <w:rFonts w:ascii="Times New Roman" w:hAnsi="Times New Roman" w:cs="Times New Roman"/>
          <w:sz w:val="24"/>
          <w:szCs w:val="24"/>
        </w:rPr>
        <w:t>What's new about the new economic geography?</w:t>
      </w:r>
      <w:r>
        <w:rPr>
          <w:rFonts w:ascii="Times New Roman" w:hAnsi="Times New Roman" w:cs="Times New Roman"/>
          <w:sz w:val="24"/>
          <w:szCs w:val="24"/>
        </w:rPr>
        <w:t xml:space="preserve">’ </w:t>
      </w:r>
      <w:r w:rsidRPr="0005757C">
        <w:rPr>
          <w:rFonts w:ascii="Times New Roman" w:hAnsi="Times New Roman" w:cs="Times New Roman"/>
          <w:i/>
          <w:sz w:val="24"/>
          <w:szCs w:val="24"/>
        </w:rPr>
        <w:t>Oxford Review of Economic Policy</w:t>
      </w:r>
      <w:r w:rsidRPr="0005757C">
        <w:rPr>
          <w:rFonts w:ascii="Times New Roman" w:hAnsi="Times New Roman" w:cs="Times New Roman"/>
          <w:sz w:val="24"/>
          <w:szCs w:val="24"/>
        </w:rPr>
        <w:t xml:space="preserve"> 14: 7-17</w:t>
      </w:r>
      <w:r w:rsidR="00045F5C">
        <w:rPr>
          <w:rFonts w:ascii="Times New Roman" w:hAnsi="Times New Roman" w:cs="Times New Roman"/>
          <w:sz w:val="24"/>
          <w:szCs w:val="24"/>
        </w:rPr>
        <w:t>.</w:t>
      </w:r>
    </w:p>
    <w:p w:rsidR="00181C04" w:rsidRDefault="00181C0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R. </w:t>
      </w:r>
      <w:r w:rsidRPr="00156352">
        <w:rPr>
          <w:rFonts w:ascii="Times New Roman" w:hAnsi="Times New Roman" w:cs="Times New Roman"/>
          <w:sz w:val="24"/>
          <w:szCs w:val="24"/>
        </w:rPr>
        <w:t xml:space="preserve">Davis </w:t>
      </w:r>
      <w:r>
        <w:rPr>
          <w:rFonts w:ascii="Times New Roman" w:hAnsi="Times New Roman" w:cs="Times New Roman"/>
          <w:sz w:val="24"/>
          <w:szCs w:val="24"/>
        </w:rPr>
        <w:t xml:space="preserve">and D. E. </w:t>
      </w:r>
      <w:r w:rsidRPr="00156352">
        <w:rPr>
          <w:rFonts w:ascii="Times New Roman" w:hAnsi="Times New Roman" w:cs="Times New Roman"/>
          <w:sz w:val="24"/>
          <w:szCs w:val="24"/>
        </w:rPr>
        <w:t>Weinstein</w:t>
      </w:r>
      <w:r>
        <w:rPr>
          <w:rFonts w:ascii="Times New Roman" w:hAnsi="Times New Roman" w:cs="Times New Roman"/>
          <w:sz w:val="24"/>
          <w:szCs w:val="24"/>
        </w:rPr>
        <w:t xml:space="preserve"> (2002), ‘</w:t>
      </w:r>
      <w:r w:rsidRPr="00156352">
        <w:rPr>
          <w:rFonts w:ascii="Times New Roman" w:hAnsi="Times New Roman" w:cs="Times New Roman"/>
          <w:sz w:val="24"/>
          <w:szCs w:val="24"/>
        </w:rPr>
        <w:t>Bones, bombs, and break points: The geography</w:t>
      </w:r>
      <w:r>
        <w:rPr>
          <w:rFonts w:ascii="Times New Roman" w:hAnsi="Times New Roman" w:cs="Times New Roman"/>
          <w:sz w:val="24"/>
          <w:szCs w:val="24"/>
        </w:rPr>
        <w:t xml:space="preserve"> </w:t>
      </w:r>
      <w:r w:rsidRPr="00156352">
        <w:rPr>
          <w:rFonts w:ascii="Times New Roman" w:hAnsi="Times New Roman" w:cs="Times New Roman"/>
          <w:sz w:val="24"/>
          <w:szCs w:val="24"/>
        </w:rPr>
        <w:t>of economic activity</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56352">
        <w:rPr>
          <w:rFonts w:ascii="Times New Roman" w:hAnsi="Times New Roman" w:cs="Times New Roman"/>
          <w:i/>
          <w:sz w:val="24"/>
          <w:szCs w:val="24"/>
        </w:rPr>
        <w:t>American Economic Review</w:t>
      </w:r>
      <w:r w:rsidRPr="00156352">
        <w:rPr>
          <w:rFonts w:ascii="Times New Roman" w:hAnsi="Times New Roman" w:cs="Times New Roman"/>
          <w:sz w:val="24"/>
          <w:szCs w:val="24"/>
        </w:rPr>
        <w:t>, 92:</w:t>
      </w:r>
      <w:r>
        <w:rPr>
          <w:rFonts w:ascii="Times New Roman" w:hAnsi="Times New Roman" w:cs="Times New Roman"/>
          <w:sz w:val="24"/>
          <w:szCs w:val="24"/>
        </w:rPr>
        <w:t xml:space="preserve"> 1269–</w:t>
      </w:r>
      <w:r w:rsidRPr="00156352">
        <w:rPr>
          <w:rFonts w:ascii="Times New Roman" w:hAnsi="Times New Roman" w:cs="Times New Roman"/>
          <w:sz w:val="24"/>
          <w:szCs w:val="24"/>
        </w:rPr>
        <w:t>89</w:t>
      </w:r>
      <w:r>
        <w:rPr>
          <w:rFonts w:ascii="Times New Roman" w:hAnsi="Times New Roman" w:cs="Times New Roman"/>
          <w:sz w:val="24"/>
          <w:szCs w:val="24"/>
        </w:rPr>
        <w:t>.</w:t>
      </w:r>
    </w:p>
    <w:p w:rsidR="00181C04" w:rsidRDefault="00181C0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A. Klein and N. Crafts (2012), ‘</w:t>
      </w:r>
      <w:r w:rsidRPr="00181C04">
        <w:rPr>
          <w:rFonts w:ascii="Times New Roman" w:hAnsi="Times New Roman" w:cs="Times New Roman"/>
          <w:sz w:val="24"/>
          <w:szCs w:val="24"/>
        </w:rPr>
        <w:t>Making sense of the manufacturing belt: determinants of U.S. industrial location, 1880–1920</w:t>
      </w:r>
      <w:r>
        <w:rPr>
          <w:rFonts w:ascii="Times New Roman" w:hAnsi="Times New Roman" w:cs="Times New Roman"/>
          <w:sz w:val="24"/>
          <w:szCs w:val="24"/>
        </w:rPr>
        <w:t xml:space="preserve">,’ </w:t>
      </w:r>
      <w:r w:rsidR="00107966">
        <w:rPr>
          <w:rFonts w:ascii="Times New Roman" w:hAnsi="Times New Roman" w:cs="Times New Roman"/>
          <w:i/>
          <w:sz w:val="24"/>
          <w:szCs w:val="24"/>
        </w:rPr>
        <w:t xml:space="preserve">Journal of </w:t>
      </w:r>
      <w:r w:rsidR="0005757C" w:rsidRPr="0005757C">
        <w:rPr>
          <w:rFonts w:ascii="Times New Roman" w:hAnsi="Times New Roman" w:cs="Times New Roman"/>
          <w:i/>
          <w:sz w:val="24"/>
          <w:szCs w:val="24"/>
        </w:rPr>
        <w:t>Economic Geography</w:t>
      </w:r>
      <w:r w:rsidR="0005757C" w:rsidRPr="0005757C">
        <w:rPr>
          <w:rFonts w:ascii="Times New Roman" w:hAnsi="Times New Roman" w:cs="Times New Roman"/>
          <w:sz w:val="24"/>
          <w:szCs w:val="24"/>
        </w:rPr>
        <w:t xml:space="preserve"> 12: 775-807.</w:t>
      </w:r>
    </w:p>
    <w:p w:rsidR="00045F5C" w:rsidRDefault="00045F5C" w:rsidP="00045F5C">
      <w:pPr>
        <w:spacing w:after="0"/>
        <w:rPr>
          <w:rFonts w:ascii="Times New Roman" w:hAnsi="Times New Roman" w:cs="Times New Roman"/>
          <w:sz w:val="24"/>
          <w:szCs w:val="24"/>
        </w:rPr>
      </w:pPr>
    </w:p>
    <w:p w:rsidR="00181C04" w:rsidRDefault="004C26CD" w:rsidP="00181C04">
      <w:pPr>
        <w:rPr>
          <w:rFonts w:ascii="Times New Roman" w:hAnsi="Times New Roman" w:cs="Times New Roman"/>
          <w:sz w:val="24"/>
          <w:szCs w:val="24"/>
        </w:rPr>
      </w:pPr>
      <w:r>
        <w:rPr>
          <w:rFonts w:ascii="Times New Roman" w:hAnsi="Times New Roman" w:cs="Times New Roman"/>
          <w:sz w:val="24"/>
          <w:szCs w:val="24"/>
        </w:rPr>
        <w:t xml:space="preserve">9/21: </w:t>
      </w:r>
      <w:r w:rsidR="00CF6E96">
        <w:rPr>
          <w:rFonts w:ascii="Times New Roman" w:hAnsi="Times New Roman" w:cs="Times New Roman"/>
          <w:sz w:val="24"/>
          <w:szCs w:val="24"/>
        </w:rPr>
        <w:t>The (</w:t>
      </w:r>
      <w:proofErr w:type="gramStart"/>
      <w:r w:rsidR="00CF6E96">
        <w:rPr>
          <w:rFonts w:ascii="Times New Roman" w:hAnsi="Times New Roman" w:cs="Times New Roman"/>
          <w:sz w:val="24"/>
          <w:szCs w:val="24"/>
        </w:rPr>
        <w:t>un</w:t>
      </w:r>
      <w:proofErr w:type="gramEnd"/>
      <w:r w:rsidR="00341662">
        <w:rPr>
          <w:rFonts w:ascii="Times New Roman" w:hAnsi="Times New Roman" w:cs="Times New Roman"/>
          <w:sz w:val="24"/>
          <w:szCs w:val="24"/>
        </w:rPr>
        <w:t>?</w:t>
      </w:r>
      <w:r w:rsidR="00CF6E96">
        <w:rPr>
          <w:rFonts w:ascii="Times New Roman" w:hAnsi="Times New Roman" w:cs="Times New Roman"/>
          <w:sz w:val="24"/>
          <w:szCs w:val="24"/>
        </w:rPr>
        <w:t>)</w:t>
      </w:r>
      <w:r w:rsidR="00341662">
        <w:rPr>
          <w:rFonts w:ascii="Times New Roman" w:hAnsi="Times New Roman" w:cs="Times New Roman"/>
          <w:sz w:val="24"/>
          <w:szCs w:val="24"/>
        </w:rPr>
        <w:t xml:space="preserve"> </w:t>
      </w:r>
      <w:proofErr w:type="spellStart"/>
      <w:r w:rsidR="00CF6E96">
        <w:rPr>
          <w:rFonts w:ascii="Times New Roman" w:hAnsi="Times New Roman" w:cs="Times New Roman"/>
          <w:sz w:val="24"/>
          <w:szCs w:val="24"/>
        </w:rPr>
        <w:t>iimportance</w:t>
      </w:r>
      <w:proofErr w:type="spellEnd"/>
      <w:r w:rsidR="00CF6E96">
        <w:rPr>
          <w:rFonts w:ascii="Times New Roman" w:hAnsi="Times New Roman" w:cs="Times New Roman"/>
          <w:sz w:val="24"/>
          <w:szCs w:val="24"/>
        </w:rPr>
        <w:t xml:space="preserve"> of r</w:t>
      </w:r>
      <w:r w:rsidR="00181C04">
        <w:rPr>
          <w:rFonts w:ascii="Times New Roman" w:hAnsi="Times New Roman" w:cs="Times New Roman"/>
          <w:sz w:val="24"/>
          <w:szCs w:val="24"/>
        </w:rPr>
        <w:t>esources:</w:t>
      </w:r>
    </w:p>
    <w:p w:rsidR="00181C04" w:rsidRPr="00351B8D" w:rsidRDefault="00181C04" w:rsidP="00045F5C">
      <w:p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K</w:t>
      </w:r>
      <w:r w:rsidR="00045F5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Pomeranz</w:t>
      </w:r>
      <w:proofErr w:type="spellEnd"/>
      <w:r w:rsidR="0005757C">
        <w:rPr>
          <w:rFonts w:ascii="Times New Roman" w:hAnsi="Times New Roman" w:cs="Times New Roman"/>
          <w:spacing w:val="-2"/>
          <w:sz w:val="24"/>
          <w:szCs w:val="24"/>
        </w:rPr>
        <w:t xml:space="preserve"> (2000)</w:t>
      </w:r>
      <w:r>
        <w:rPr>
          <w:rFonts w:ascii="Times New Roman" w:hAnsi="Times New Roman" w:cs="Times New Roman"/>
          <w:spacing w:val="-2"/>
          <w:sz w:val="24"/>
          <w:szCs w:val="24"/>
        </w:rPr>
        <w:t xml:space="preserve">, </w:t>
      </w:r>
      <w:proofErr w:type="gramStart"/>
      <w:r w:rsidRPr="002E5885">
        <w:rPr>
          <w:rFonts w:ascii="Times New Roman" w:hAnsi="Times New Roman" w:cs="Times New Roman"/>
          <w:i/>
          <w:spacing w:val="-2"/>
          <w:sz w:val="24"/>
          <w:szCs w:val="24"/>
        </w:rPr>
        <w:t>The</w:t>
      </w:r>
      <w:proofErr w:type="gramEnd"/>
      <w:r w:rsidRPr="002E5885">
        <w:rPr>
          <w:rFonts w:ascii="Times New Roman" w:hAnsi="Times New Roman" w:cs="Times New Roman"/>
          <w:i/>
          <w:spacing w:val="-2"/>
          <w:sz w:val="24"/>
          <w:szCs w:val="24"/>
        </w:rPr>
        <w:t xml:space="preserve"> Great Divergence: China, Europe and the Making of the Modern World Economy</w:t>
      </w:r>
      <w:r>
        <w:rPr>
          <w:rFonts w:ascii="Times New Roman" w:hAnsi="Times New Roman" w:cs="Times New Roman"/>
          <w:spacing w:val="-2"/>
          <w:sz w:val="24"/>
          <w:szCs w:val="24"/>
        </w:rPr>
        <w:t xml:space="preserve"> (Princeton University Press), Ch. 5, 6.</w:t>
      </w:r>
    </w:p>
    <w:p w:rsidR="00181C04" w:rsidRDefault="00181C0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P. </w:t>
      </w:r>
      <w:r w:rsidR="00045F5C">
        <w:rPr>
          <w:rFonts w:ascii="Times New Roman" w:hAnsi="Times New Roman" w:cs="Times New Roman"/>
          <w:sz w:val="24"/>
          <w:szCs w:val="24"/>
        </w:rPr>
        <w:t xml:space="preserve">K. </w:t>
      </w:r>
      <w:r w:rsidRPr="00CE5280">
        <w:rPr>
          <w:rFonts w:ascii="Times New Roman" w:hAnsi="Times New Roman" w:cs="Times New Roman"/>
          <w:sz w:val="24"/>
          <w:szCs w:val="24"/>
        </w:rPr>
        <w:t>O’Brien</w:t>
      </w:r>
      <w:r>
        <w:rPr>
          <w:rFonts w:ascii="Times New Roman" w:hAnsi="Times New Roman" w:cs="Times New Roman"/>
          <w:sz w:val="24"/>
          <w:szCs w:val="24"/>
        </w:rPr>
        <w:t xml:space="preserve"> (1</w:t>
      </w:r>
      <w:r w:rsidRPr="00CE5280">
        <w:rPr>
          <w:rFonts w:ascii="Times New Roman" w:hAnsi="Times New Roman" w:cs="Times New Roman"/>
          <w:sz w:val="24"/>
          <w:szCs w:val="24"/>
        </w:rPr>
        <w:t>982</w:t>
      </w:r>
      <w:r>
        <w:rPr>
          <w:rFonts w:ascii="Times New Roman" w:hAnsi="Times New Roman" w:cs="Times New Roman"/>
          <w:sz w:val="24"/>
          <w:szCs w:val="24"/>
        </w:rPr>
        <w:t>), ‘</w:t>
      </w:r>
      <w:r w:rsidRPr="00CE5280">
        <w:rPr>
          <w:rFonts w:ascii="Times New Roman" w:hAnsi="Times New Roman" w:cs="Times New Roman"/>
          <w:sz w:val="24"/>
          <w:szCs w:val="24"/>
        </w:rPr>
        <w:t>European Economic Development: The Contribution of the</w:t>
      </w:r>
      <w:r>
        <w:rPr>
          <w:rFonts w:ascii="Times New Roman" w:hAnsi="Times New Roman" w:cs="Times New Roman"/>
          <w:sz w:val="24"/>
          <w:szCs w:val="24"/>
        </w:rPr>
        <w:t xml:space="preserve"> </w:t>
      </w:r>
      <w:r w:rsidRPr="00CE5280">
        <w:rPr>
          <w:rFonts w:ascii="Times New Roman" w:hAnsi="Times New Roman" w:cs="Times New Roman"/>
          <w:sz w:val="24"/>
          <w:szCs w:val="24"/>
        </w:rPr>
        <w:t>Periphery</w:t>
      </w:r>
      <w:r>
        <w:rPr>
          <w:rFonts w:ascii="Times New Roman" w:hAnsi="Times New Roman" w:cs="Times New Roman"/>
          <w:sz w:val="24"/>
          <w:szCs w:val="24"/>
        </w:rPr>
        <w:t xml:space="preserve">,’ </w:t>
      </w:r>
      <w:r w:rsidRPr="00CE5280">
        <w:rPr>
          <w:rFonts w:ascii="Times New Roman" w:hAnsi="Times New Roman" w:cs="Times New Roman"/>
          <w:i/>
          <w:sz w:val="24"/>
          <w:szCs w:val="24"/>
        </w:rPr>
        <w:t>Economic History Review</w:t>
      </w:r>
      <w:r w:rsidRPr="00CE5280">
        <w:rPr>
          <w:rFonts w:ascii="Times New Roman" w:hAnsi="Times New Roman" w:cs="Times New Roman"/>
          <w:sz w:val="24"/>
          <w:szCs w:val="24"/>
        </w:rPr>
        <w:t xml:space="preserve"> 35</w:t>
      </w:r>
      <w:r>
        <w:rPr>
          <w:rFonts w:ascii="Times New Roman" w:hAnsi="Times New Roman" w:cs="Times New Roman"/>
          <w:sz w:val="24"/>
          <w:szCs w:val="24"/>
        </w:rPr>
        <w:t>:</w:t>
      </w:r>
      <w:r w:rsidRPr="00CE5280">
        <w:rPr>
          <w:rFonts w:ascii="Times New Roman" w:hAnsi="Times New Roman" w:cs="Times New Roman"/>
          <w:sz w:val="24"/>
          <w:szCs w:val="24"/>
        </w:rPr>
        <w:t xml:space="preserve"> 1–18.</w:t>
      </w:r>
    </w:p>
    <w:p w:rsidR="00181C04" w:rsidRDefault="00181C04" w:rsidP="00045F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Clark, K.</w:t>
      </w:r>
      <w:r w:rsidR="00045F5C">
        <w:rPr>
          <w:rFonts w:ascii="Times New Roman" w:hAnsi="Times New Roman" w:cs="Times New Roman"/>
          <w:sz w:val="24"/>
          <w:szCs w:val="24"/>
        </w:rPr>
        <w:t xml:space="preserve"> H.</w:t>
      </w:r>
      <w:r>
        <w:rPr>
          <w:rFonts w:ascii="Times New Roman" w:hAnsi="Times New Roman" w:cs="Times New Roman"/>
          <w:sz w:val="24"/>
          <w:szCs w:val="24"/>
        </w:rPr>
        <w:t xml:space="preserve"> O’Rourke, A.</w:t>
      </w:r>
      <w:r w:rsidR="00045F5C">
        <w:rPr>
          <w:rFonts w:ascii="Times New Roman" w:hAnsi="Times New Roman" w:cs="Times New Roman"/>
          <w:sz w:val="24"/>
          <w:szCs w:val="24"/>
        </w:rPr>
        <w:t>M.</w:t>
      </w:r>
      <w:r>
        <w:rPr>
          <w:rFonts w:ascii="Times New Roman" w:hAnsi="Times New Roman" w:cs="Times New Roman"/>
          <w:sz w:val="24"/>
          <w:szCs w:val="24"/>
        </w:rPr>
        <w:t xml:space="preserve"> Taylor (2008), ‘Made in America?  </w:t>
      </w:r>
      <w:proofErr w:type="gramStart"/>
      <w:r>
        <w:rPr>
          <w:rFonts w:ascii="Times New Roman" w:hAnsi="Times New Roman" w:cs="Times New Roman"/>
          <w:sz w:val="24"/>
          <w:szCs w:val="24"/>
        </w:rPr>
        <w:t xml:space="preserve">The new world, the old, </w:t>
      </w:r>
      <w:r w:rsidR="00045F5C">
        <w:rPr>
          <w:rFonts w:ascii="Times New Roman" w:hAnsi="Times New Roman" w:cs="Times New Roman"/>
          <w:sz w:val="24"/>
          <w:szCs w:val="24"/>
        </w:rPr>
        <w:t>a</w:t>
      </w:r>
      <w:r>
        <w:rPr>
          <w:rFonts w:ascii="Times New Roman" w:hAnsi="Times New Roman" w:cs="Times New Roman"/>
          <w:sz w:val="24"/>
          <w:szCs w:val="24"/>
        </w:rPr>
        <w:t xml:space="preserve">nd the Industrial Revolution,’ </w:t>
      </w:r>
      <w:r w:rsidRPr="001C58FF">
        <w:rPr>
          <w:rFonts w:ascii="Times New Roman" w:hAnsi="Times New Roman" w:cs="Times New Roman"/>
          <w:i/>
          <w:sz w:val="24"/>
          <w:szCs w:val="24"/>
        </w:rPr>
        <w:t>American Economic Review</w:t>
      </w:r>
      <w:r>
        <w:rPr>
          <w:rFonts w:ascii="Times New Roman" w:hAnsi="Times New Roman" w:cs="Times New Roman"/>
          <w:sz w:val="24"/>
          <w:szCs w:val="24"/>
        </w:rPr>
        <w:t xml:space="preserve"> 98: 523-8</w:t>
      </w:r>
      <w:r w:rsidR="00045F5C">
        <w:rPr>
          <w:rFonts w:ascii="Times New Roman" w:hAnsi="Times New Roman" w:cs="Times New Roman"/>
          <w:sz w:val="24"/>
          <w:szCs w:val="24"/>
        </w:rPr>
        <w:t>.</w:t>
      </w:r>
      <w:proofErr w:type="gramEnd"/>
    </w:p>
    <w:p w:rsidR="005151C1" w:rsidRDefault="005151C1" w:rsidP="00045F5C">
      <w:pPr>
        <w:spacing w:after="0"/>
        <w:rPr>
          <w:rFonts w:ascii="Times New Roman" w:hAnsi="Times New Roman" w:cs="Times New Roman"/>
          <w:b/>
          <w:sz w:val="24"/>
          <w:szCs w:val="24"/>
        </w:rPr>
      </w:pPr>
    </w:p>
    <w:p w:rsidR="005151C1" w:rsidRPr="006530D3" w:rsidRDefault="00181C04" w:rsidP="005151C1">
      <w:pPr>
        <w:rPr>
          <w:rFonts w:ascii="Times New Roman" w:hAnsi="Times New Roman" w:cs="Times New Roman"/>
          <w:sz w:val="24"/>
          <w:szCs w:val="24"/>
        </w:rPr>
      </w:pPr>
      <w:r>
        <w:rPr>
          <w:rFonts w:ascii="Times New Roman" w:hAnsi="Times New Roman" w:cs="Times New Roman"/>
          <w:b/>
          <w:sz w:val="24"/>
          <w:szCs w:val="24"/>
        </w:rPr>
        <w:t>Week 4</w:t>
      </w:r>
      <w:r w:rsidR="005151C1" w:rsidRPr="00547E44">
        <w:rPr>
          <w:rFonts w:ascii="Times New Roman" w:hAnsi="Times New Roman" w:cs="Times New Roman"/>
          <w:b/>
          <w:sz w:val="24"/>
          <w:szCs w:val="24"/>
        </w:rPr>
        <w:t>:  Institutions</w:t>
      </w:r>
      <w:r w:rsidR="005151C1" w:rsidRPr="006530D3">
        <w:rPr>
          <w:rFonts w:ascii="Times New Roman" w:hAnsi="Times New Roman" w:cs="Times New Roman"/>
          <w:sz w:val="24"/>
          <w:szCs w:val="24"/>
        </w:rPr>
        <w:t>:</w:t>
      </w:r>
    </w:p>
    <w:p w:rsidR="005151C1" w:rsidRDefault="004C26CD" w:rsidP="005151C1">
      <w:pPr>
        <w:rPr>
          <w:rFonts w:ascii="Times New Roman" w:hAnsi="Times New Roman" w:cs="Times New Roman"/>
          <w:sz w:val="24"/>
          <w:szCs w:val="24"/>
        </w:rPr>
      </w:pPr>
      <w:r>
        <w:rPr>
          <w:rFonts w:ascii="Times New Roman" w:hAnsi="Times New Roman" w:cs="Times New Roman"/>
          <w:sz w:val="24"/>
          <w:szCs w:val="24"/>
        </w:rPr>
        <w:t>9/26: in e</w:t>
      </w:r>
      <w:r w:rsidR="00181C04">
        <w:rPr>
          <w:rFonts w:ascii="Times New Roman" w:hAnsi="Times New Roman" w:cs="Times New Roman"/>
          <w:sz w:val="24"/>
          <w:szCs w:val="24"/>
        </w:rPr>
        <w:t>arly modern Europe</w:t>
      </w:r>
      <w:r w:rsidR="005151C1">
        <w:rPr>
          <w:rFonts w:ascii="Times New Roman" w:hAnsi="Times New Roman" w:cs="Times New Roman"/>
          <w:sz w:val="24"/>
          <w:szCs w:val="24"/>
        </w:rPr>
        <w:t>:</w:t>
      </w:r>
    </w:p>
    <w:p w:rsidR="002B7D7F" w:rsidRPr="002B7D7F" w:rsidRDefault="002B7D7F" w:rsidP="00045F5C">
      <w:pPr>
        <w:spacing w:line="240" w:lineRule="auto"/>
        <w:rPr>
          <w:rFonts w:ascii="Times New Roman" w:hAnsi="Times New Roman" w:cs="Times New Roman"/>
          <w:sz w:val="24"/>
          <w:szCs w:val="24"/>
        </w:rPr>
      </w:pPr>
      <w:r>
        <w:rPr>
          <w:rFonts w:ascii="Times New Roman" w:hAnsi="Times New Roman" w:cs="Times New Roman"/>
          <w:sz w:val="24"/>
          <w:szCs w:val="24"/>
        </w:rPr>
        <w:t>A. Greif (1992),</w:t>
      </w:r>
      <w:r w:rsidRPr="002B7D7F">
        <w:rPr>
          <w:rFonts w:ascii="Times New Roman" w:hAnsi="Times New Roman" w:cs="Times New Roman"/>
          <w:sz w:val="24"/>
          <w:szCs w:val="24"/>
        </w:rPr>
        <w:t xml:space="preserve"> </w:t>
      </w:r>
      <w:r>
        <w:rPr>
          <w:rFonts w:ascii="Times New Roman" w:hAnsi="Times New Roman" w:cs="Times New Roman"/>
          <w:sz w:val="24"/>
          <w:szCs w:val="24"/>
        </w:rPr>
        <w:t>‘</w:t>
      </w:r>
      <w:r w:rsidRPr="002B7D7F">
        <w:rPr>
          <w:rFonts w:ascii="Times New Roman" w:hAnsi="Times New Roman" w:cs="Times New Roman"/>
          <w:sz w:val="24"/>
          <w:szCs w:val="24"/>
        </w:rPr>
        <w:t>Institutions and international trade: Lessons from the commercial revolution</w:t>
      </w:r>
      <w:r>
        <w:rPr>
          <w:rFonts w:ascii="Times New Roman" w:hAnsi="Times New Roman" w:cs="Times New Roman"/>
          <w:sz w:val="24"/>
          <w:szCs w:val="24"/>
        </w:rPr>
        <w:t xml:space="preserve">,’ </w:t>
      </w:r>
      <w:r w:rsidRPr="002B7D7F">
        <w:rPr>
          <w:rFonts w:ascii="Times New Roman" w:hAnsi="Times New Roman" w:cs="Times New Roman"/>
          <w:i/>
          <w:sz w:val="24"/>
          <w:szCs w:val="24"/>
        </w:rPr>
        <w:t>American Economic Review</w:t>
      </w:r>
      <w:r w:rsidR="00045F5C">
        <w:rPr>
          <w:rFonts w:ascii="Times New Roman" w:hAnsi="Times New Roman" w:cs="Times New Roman"/>
          <w:sz w:val="24"/>
          <w:szCs w:val="24"/>
        </w:rPr>
        <w:t>, 82:128–</w:t>
      </w:r>
      <w:r w:rsidRPr="002B7D7F">
        <w:rPr>
          <w:rFonts w:ascii="Times New Roman" w:hAnsi="Times New Roman" w:cs="Times New Roman"/>
          <w:sz w:val="24"/>
          <w:szCs w:val="24"/>
        </w:rPr>
        <w:t>33</w:t>
      </w:r>
      <w:r w:rsidR="00045F5C">
        <w:rPr>
          <w:rFonts w:ascii="Times New Roman" w:hAnsi="Times New Roman" w:cs="Times New Roman"/>
          <w:sz w:val="24"/>
          <w:szCs w:val="24"/>
        </w:rPr>
        <w:t>.</w:t>
      </w:r>
    </w:p>
    <w:p w:rsidR="002B7D7F" w:rsidRDefault="002B7D7F"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2B7D7F">
        <w:rPr>
          <w:rFonts w:ascii="Times New Roman" w:hAnsi="Times New Roman" w:cs="Times New Roman"/>
          <w:sz w:val="24"/>
          <w:szCs w:val="24"/>
        </w:rPr>
        <w:t xml:space="preserve">Greif, </w:t>
      </w:r>
      <w:r>
        <w:rPr>
          <w:rFonts w:ascii="Times New Roman" w:hAnsi="Times New Roman" w:cs="Times New Roman"/>
          <w:sz w:val="24"/>
          <w:szCs w:val="24"/>
        </w:rPr>
        <w:t xml:space="preserve">P. </w:t>
      </w:r>
      <w:proofErr w:type="spellStart"/>
      <w:r w:rsidRPr="002B7D7F">
        <w:rPr>
          <w:rFonts w:ascii="Times New Roman" w:hAnsi="Times New Roman" w:cs="Times New Roman"/>
          <w:sz w:val="24"/>
          <w:szCs w:val="24"/>
        </w:rPr>
        <w:t>Milgrom</w:t>
      </w:r>
      <w:proofErr w:type="spellEnd"/>
      <w:r w:rsidRPr="002B7D7F">
        <w:rPr>
          <w:rFonts w:ascii="Times New Roman" w:hAnsi="Times New Roman" w:cs="Times New Roman"/>
          <w:sz w:val="24"/>
          <w:szCs w:val="24"/>
        </w:rPr>
        <w:t xml:space="preserve">, and </w:t>
      </w:r>
      <w:r>
        <w:rPr>
          <w:rFonts w:ascii="Times New Roman" w:hAnsi="Times New Roman" w:cs="Times New Roman"/>
          <w:sz w:val="24"/>
          <w:szCs w:val="24"/>
        </w:rPr>
        <w:t xml:space="preserve">B. </w:t>
      </w:r>
      <w:proofErr w:type="spellStart"/>
      <w:r w:rsidRPr="002B7D7F">
        <w:rPr>
          <w:rFonts w:ascii="Times New Roman" w:hAnsi="Times New Roman" w:cs="Times New Roman"/>
          <w:sz w:val="24"/>
          <w:szCs w:val="24"/>
        </w:rPr>
        <w:t>Weingast</w:t>
      </w:r>
      <w:proofErr w:type="spellEnd"/>
      <w:r w:rsidRPr="002B7D7F">
        <w:rPr>
          <w:rFonts w:ascii="Times New Roman" w:hAnsi="Times New Roman" w:cs="Times New Roman"/>
          <w:sz w:val="24"/>
          <w:szCs w:val="24"/>
        </w:rPr>
        <w:t xml:space="preserve"> (1994)</w:t>
      </w:r>
      <w:r>
        <w:rPr>
          <w:rFonts w:ascii="Times New Roman" w:hAnsi="Times New Roman" w:cs="Times New Roman"/>
          <w:sz w:val="24"/>
          <w:szCs w:val="24"/>
        </w:rPr>
        <w:t>, ‘Coordination, commit</w:t>
      </w:r>
      <w:r w:rsidRPr="002B7D7F">
        <w:rPr>
          <w:rFonts w:ascii="Times New Roman" w:hAnsi="Times New Roman" w:cs="Times New Roman"/>
          <w:sz w:val="24"/>
          <w:szCs w:val="24"/>
        </w:rPr>
        <w:t>ment, and enforcement:</w:t>
      </w:r>
      <w:r>
        <w:rPr>
          <w:rFonts w:ascii="Times New Roman" w:hAnsi="Times New Roman" w:cs="Times New Roman"/>
          <w:sz w:val="24"/>
          <w:szCs w:val="24"/>
        </w:rPr>
        <w:t xml:space="preserve"> The case of the merchant guild,’</w:t>
      </w:r>
      <w:r w:rsidRPr="002B7D7F">
        <w:rPr>
          <w:rFonts w:ascii="Times New Roman" w:hAnsi="Times New Roman" w:cs="Times New Roman"/>
          <w:sz w:val="24"/>
          <w:szCs w:val="24"/>
        </w:rPr>
        <w:t xml:space="preserve"> </w:t>
      </w:r>
      <w:r w:rsidRPr="002B7D7F">
        <w:rPr>
          <w:rFonts w:ascii="Times New Roman" w:hAnsi="Times New Roman" w:cs="Times New Roman"/>
          <w:i/>
          <w:sz w:val="24"/>
          <w:szCs w:val="24"/>
        </w:rPr>
        <w:t>Journal of Political Economy</w:t>
      </w:r>
      <w:r>
        <w:rPr>
          <w:rFonts w:ascii="Times New Roman" w:hAnsi="Times New Roman" w:cs="Times New Roman"/>
          <w:sz w:val="24"/>
          <w:szCs w:val="24"/>
        </w:rPr>
        <w:t>, 102:745–</w:t>
      </w:r>
      <w:r w:rsidRPr="002B7D7F">
        <w:rPr>
          <w:rFonts w:ascii="Times New Roman" w:hAnsi="Times New Roman" w:cs="Times New Roman"/>
          <w:sz w:val="24"/>
          <w:szCs w:val="24"/>
        </w:rPr>
        <w:t>66</w:t>
      </w:r>
      <w:r>
        <w:rPr>
          <w:rFonts w:ascii="Times New Roman" w:hAnsi="Times New Roman" w:cs="Times New Roman"/>
          <w:sz w:val="24"/>
          <w:szCs w:val="24"/>
        </w:rPr>
        <w:t>.</w:t>
      </w:r>
    </w:p>
    <w:p w:rsidR="005151C1" w:rsidRDefault="005151C1"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S. Ogilvie (2007), ‘Whatever is, is right? </w:t>
      </w:r>
      <w:r w:rsidR="004C26CD">
        <w:rPr>
          <w:rFonts w:ascii="Times New Roman" w:hAnsi="Times New Roman" w:cs="Times New Roman"/>
          <w:sz w:val="24"/>
          <w:szCs w:val="24"/>
        </w:rPr>
        <w:t xml:space="preserve"> </w:t>
      </w:r>
      <w:proofErr w:type="gramStart"/>
      <w:r>
        <w:rPr>
          <w:rFonts w:ascii="Times New Roman" w:hAnsi="Times New Roman" w:cs="Times New Roman"/>
          <w:sz w:val="24"/>
          <w:szCs w:val="24"/>
        </w:rPr>
        <w:t>Economic institutions in pre-industrial Europe,’</w:t>
      </w:r>
      <w:r w:rsidR="004C26CD">
        <w:rPr>
          <w:rFonts w:ascii="Times New Roman" w:hAnsi="Times New Roman" w:cs="Times New Roman"/>
          <w:sz w:val="24"/>
          <w:szCs w:val="24"/>
        </w:rPr>
        <w:t xml:space="preserve"> </w:t>
      </w:r>
      <w:r w:rsidRPr="006530D3">
        <w:rPr>
          <w:rFonts w:ascii="Times New Roman" w:hAnsi="Times New Roman" w:cs="Times New Roman"/>
          <w:i/>
          <w:sz w:val="24"/>
          <w:szCs w:val="24"/>
        </w:rPr>
        <w:t>Economic History Review</w:t>
      </w:r>
      <w:r>
        <w:rPr>
          <w:rFonts w:ascii="Times New Roman" w:hAnsi="Times New Roman" w:cs="Times New Roman"/>
          <w:sz w:val="24"/>
          <w:szCs w:val="24"/>
        </w:rPr>
        <w:t xml:space="preserve"> 60: 649-84.</w:t>
      </w:r>
      <w:proofErr w:type="gramEnd"/>
    </w:p>
    <w:p w:rsidR="00181C04" w:rsidRDefault="0033151C"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00C64D76" w:rsidRPr="00C64D76">
        <w:rPr>
          <w:rFonts w:ascii="Times New Roman" w:hAnsi="Times New Roman" w:cs="Times New Roman"/>
          <w:sz w:val="24"/>
          <w:szCs w:val="24"/>
        </w:rPr>
        <w:t>Acemoglu</w:t>
      </w:r>
      <w:proofErr w:type="spellEnd"/>
      <w:r w:rsidR="00C64D76" w:rsidRPr="00C64D76">
        <w:rPr>
          <w:rFonts w:ascii="Times New Roman" w:hAnsi="Times New Roman" w:cs="Times New Roman"/>
          <w:sz w:val="24"/>
          <w:szCs w:val="24"/>
        </w:rPr>
        <w:t>, S</w:t>
      </w:r>
      <w:r>
        <w:rPr>
          <w:rFonts w:ascii="Times New Roman" w:hAnsi="Times New Roman" w:cs="Times New Roman"/>
          <w:sz w:val="24"/>
          <w:szCs w:val="24"/>
        </w:rPr>
        <w:t xml:space="preserve">. </w:t>
      </w:r>
      <w:r w:rsidR="00C64D76" w:rsidRPr="00C64D76">
        <w:rPr>
          <w:rFonts w:ascii="Times New Roman" w:hAnsi="Times New Roman" w:cs="Times New Roman"/>
          <w:sz w:val="24"/>
          <w:szCs w:val="24"/>
        </w:rPr>
        <w:t xml:space="preserve">Johnson, and </w:t>
      </w:r>
      <w:r>
        <w:rPr>
          <w:rFonts w:ascii="Times New Roman" w:hAnsi="Times New Roman" w:cs="Times New Roman"/>
          <w:sz w:val="24"/>
          <w:szCs w:val="24"/>
        </w:rPr>
        <w:t>J. A. Robinson</w:t>
      </w:r>
      <w:r w:rsidR="00C64D76" w:rsidRPr="00C64D76">
        <w:rPr>
          <w:rFonts w:ascii="Times New Roman" w:hAnsi="Times New Roman" w:cs="Times New Roman"/>
          <w:sz w:val="24"/>
          <w:szCs w:val="24"/>
        </w:rPr>
        <w:t xml:space="preserve"> </w:t>
      </w:r>
      <w:r>
        <w:rPr>
          <w:rFonts w:ascii="Times New Roman" w:hAnsi="Times New Roman" w:cs="Times New Roman"/>
          <w:sz w:val="24"/>
          <w:szCs w:val="24"/>
        </w:rPr>
        <w:t>(</w:t>
      </w:r>
      <w:r w:rsidR="00C64D76" w:rsidRPr="00C64D76">
        <w:rPr>
          <w:rFonts w:ascii="Times New Roman" w:hAnsi="Times New Roman" w:cs="Times New Roman"/>
          <w:sz w:val="24"/>
          <w:szCs w:val="24"/>
        </w:rPr>
        <w:t>2005</w:t>
      </w:r>
      <w:r>
        <w:rPr>
          <w:rFonts w:ascii="Times New Roman" w:hAnsi="Times New Roman" w:cs="Times New Roman"/>
          <w:sz w:val="24"/>
          <w:szCs w:val="24"/>
        </w:rPr>
        <w:t>), ‘</w:t>
      </w:r>
      <w:proofErr w:type="gramStart"/>
      <w:r w:rsidR="00341662">
        <w:rPr>
          <w:rFonts w:ascii="Times New Roman" w:hAnsi="Times New Roman" w:cs="Times New Roman"/>
          <w:sz w:val="24"/>
          <w:szCs w:val="24"/>
        </w:rPr>
        <w:t>The</w:t>
      </w:r>
      <w:proofErr w:type="gramEnd"/>
      <w:r w:rsidR="00341662">
        <w:rPr>
          <w:rFonts w:ascii="Times New Roman" w:hAnsi="Times New Roman" w:cs="Times New Roman"/>
          <w:sz w:val="24"/>
          <w:szCs w:val="24"/>
        </w:rPr>
        <w:t xml:space="preserve"> rise of Europe: Atlantic t</w:t>
      </w:r>
      <w:r w:rsidR="00C64D76" w:rsidRPr="00C64D76">
        <w:rPr>
          <w:rFonts w:ascii="Times New Roman" w:hAnsi="Times New Roman" w:cs="Times New Roman"/>
          <w:sz w:val="24"/>
          <w:szCs w:val="24"/>
        </w:rPr>
        <w:t>rade,</w:t>
      </w:r>
      <w:r w:rsidR="00C64D76">
        <w:rPr>
          <w:rFonts w:ascii="Times New Roman" w:hAnsi="Times New Roman" w:cs="Times New Roman"/>
          <w:sz w:val="24"/>
          <w:szCs w:val="24"/>
        </w:rPr>
        <w:t xml:space="preserve"> </w:t>
      </w:r>
      <w:r w:rsidR="00341662">
        <w:rPr>
          <w:rFonts w:ascii="Times New Roman" w:hAnsi="Times New Roman" w:cs="Times New Roman"/>
          <w:sz w:val="24"/>
          <w:szCs w:val="24"/>
        </w:rPr>
        <w:t>i</w:t>
      </w:r>
      <w:r w:rsidR="00C64D76" w:rsidRPr="00C64D76">
        <w:rPr>
          <w:rFonts w:ascii="Times New Roman" w:hAnsi="Times New Roman" w:cs="Times New Roman"/>
          <w:sz w:val="24"/>
          <w:szCs w:val="24"/>
        </w:rPr>
        <w:t>nstitutio</w:t>
      </w:r>
      <w:r w:rsidR="00341662">
        <w:rPr>
          <w:rFonts w:ascii="Times New Roman" w:hAnsi="Times New Roman" w:cs="Times New Roman"/>
          <w:sz w:val="24"/>
          <w:szCs w:val="24"/>
        </w:rPr>
        <w:t>nal change, and economic g</w:t>
      </w:r>
      <w:r>
        <w:rPr>
          <w:rFonts w:ascii="Times New Roman" w:hAnsi="Times New Roman" w:cs="Times New Roman"/>
          <w:sz w:val="24"/>
          <w:szCs w:val="24"/>
        </w:rPr>
        <w:t>rowth.’</w:t>
      </w:r>
      <w:r w:rsidR="00C64D76" w:rsidRPr="00C64D76">
        <w:rPr>
          <w:rFonts w:ascii="Times New Roman" w:hAnsi="Times New Roman" w:cs="Times New Roman"/>
          <w:sz w:val="24"/>
          <w:szCs w:val="24"/>
        </w:rPr>
        <w:t xml:space="preserve"> </w:t>
      </w:r>
      <w:r w:rsidR="00C64D76" w:rsidRPr="0033151C">
        <w:rPr>
          <w:rFonts w:ascii="Times New Roman" w:hAnsi="Times New Roman" w:cs="Times New Roman"/>
          <w:i/>
          <w:sz w:val="24"/>
          <w:szCs w:val="24"/>
        </w:rPr>
        <w:t>American Economic Review</w:t>
      </w:r>
      <w:r w:rsidR="00C64D76" w:rsidRPr="00C64D76">
        <w:rPr>
          <w:rFonts w:ascii="Times New Roman" w:hAnsi="Times New Roman" w:cs="Times New Roman"/>
          <w:sz w:val="24"/>
          <w:szCs w:val="24"/>
        </w:rPr>
        <w:t xml:space="preserve"> 95</w:t>
      </w:r>
      <w:r>
        <w:rPr>
          <w:rFonts w:ascii="Times New Roman" w:hAnsi="Times New Roman" w:cs="Times New Roman"/>
          <w:sz w:val="24"/>
          <w:szCs w:val="24"/>
        </w:rPr>
        <w:t>: 546-</w:t>
      </w:r>
      <w:r w:rsidR="00C64D76" w:rsidRPr="00C64D76">
        <w:rPr>
          <w:rFonts w:ascii="Times New Roman" w:hAnsi="Times New Roman" w:cs="Times New Roman"/>
          <w:sz w:val="24"/>
          <w:szCs w:val="24"/>
        </w:rPr>
        <w:t>79</w:t>
      </w:r>
      <w:r>
        <w:rPr>
          <w:rFonts w:ascii="Times New Roman" w:hAnsi="Times New Roman" w:cs="Times New Roman"/>
          <w:sz w:val="24"/>
          <w:szCs w:val="24"/>
        </w:rPr>
        <w:t>.</w:t>
      </w:r>
    </w:p>
    <w:p w:rsidR="00181C04" w:rsidRDefault="004C26CD" w:rsidP="005151C1">
      <w:pPr>
        <w:rPr>
          <w:rFonts w:ascii="Times New Roman" w:hAnsi="Times New Roman" w:cs="Times New Roman"/>
          <w:sz w:val="24"/>
          <w:szCs w:val="24"/>
        </w:rPr>
      </w:pPr>
      <w:r>
        <w:rPr>
          <w:rFonts w:ascii="Times New Roman" w:hAnsi="Times New Roman" w:cs="Times New Roman"/>
          <w:sz w:val="24"/>
          <w:szCs w:val="24"/>
        </w:rPr>
        <w:lastRenderedPageBreak/>
        <w:t>9/28: and beyond:</w:t>
      </w:r>
    </w:p>
    <w:p w:rsidR="005151C1" w:rsidRDefault="005151C1" w:rsidP="00045F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J. H. </w:t>
      </w:r>
      <w:proofErr w:type="spellStart"/>
      <w:r>
        <w:rPr>
          <w:rFonts w:ascii="Times New Roman" w:hAnsi="Times New Roman" w:cs="Times New Roman"/>
          <w:sz w:val="24"/>
          <w:szCs w:val="24"/>
        </w:rPr>
        <w:t>Coatsworth</w:t>
      </w:r>
      <w:proofErr w:type="spellEnd"/>
      <w:r>
        <w:rPr>
          <w:rFonts w:ascii="Times New Roman" w:hAnsi="Times New Roman" w:cs="Times New Roman"/>
          <w:sz w:val="24"/>
          <w:szCs w:val="24"/>
        </w:rPr>
        <w:t xml:space="preserve"> (2008), ‘</w:t>
      </w:r>
      <w:r w:rsidR="00341662">
        <w:rPr>
          <w:rFonts w:ascii="Times New Roman" w:hAnsi="Times New Roman" w:cs="Times New Roman"/>
          <w:sz w:val="24"/>
          <w:szCs w:val="24"/>
        </w:rPr>
        <w:t>Inequality, institutions and economic g</w:t>
      </w:r>
      <w:r w:rsidRPr="005046A8">
        <w:rPr>
          <w:rFonts w:ascii="Times New Roman" w:hAnsi="Times New Roman" w:cs="Times New Roman"/>
          <w:sz w:val="24"/>
          <w:szCs w:val="24"/>
        </w:rPr>
        <w:t>rowth in Latin America</w:t>
      </w:r>
      <w:r>
        <w:rPr>
          <w:rFonts w:ascii="Times New Roman" w:hAnsi="Times New Roman" w:cs="Times New Roman"/>
          <w:sz w:val="24"/>
          <w:szCs w:val="24"/>
        </w:rPr>
        <w:t>,’</w:t>
      </w:r>
      <w:r w:rsidR="00045F5C">
        <w:rPr>
          <w:rFonts w:ascii="Times New Roman" w:hAnsi="Times New Roman" w:cs="Times New Roman"/>
          <w:sz w:val="24"/>
          <w:szCs w:val="24"/>
        </w:rPr>
        <w:t xml:space="preserve"> </w:t>
      </w:r>
      <w:r w:rsidRPr="005046A8">
        <w:rPr>
          <w:rFonts w:ascii="Times New Roman" w:hAnsi="Times New Roman" w:cs="Times New Roman"/>
          <w:i/>
          <w:sz w:val="24"/>
          <w:szCs w:val="24"/>
        </w:rPr>
        <w:t>Journal of Latin American Studies</w:t>
      </w:r>
      <w:r w:rsidR="00045F5C">
        <w:rPr>
          <w:rFonts w:ascii="Times New Roman" w:hAnsi="Times New Roman" w:cs="Times New Roman"/>
          <w:sz w:val="24"/>
          <w:szCs w:val="24"/>
        </w:rPr>
        <w:t xml:space="preserve"> </w:t>
      </w:r>
      <w:r>
        <w:rPr>
          <w:rFonts w:ascii="Times New Roman" w:hAnsi="Times New Roman" w:cs="Times New Roman"/>
          <w:sz w:val="24"/>
          <w:szCs w:val="24"/>
        </w:rPr>
        <w:t>40: 545-</w:t>
      </w:r>
      <w:r w:rsidRPr="005046A8">
        <w:rPr>
          <w:rFonts w:ascii="Times New Roman" w:hAnsi="Times New Roman" w:cs="Times New Roman"/>
          <w:sz w:val="24"/>
          <w:szCs w:val="24"/>
        </w:rPr>
        <w:t>69</w:t>
      </w:r>
      <w:r w:rsidR="00E069C9">
        <w:rPr>
          <w:rFonts w:ascii="Times New Roman" w:hAnsi="Times New Roman" w:cs="Times New Roman"/>
          <w:sz w:val="24"/>
          <w:szCs w:val="24"/>
        </w:rPr>
        <w:t>.</w:t>
      </w:r>
      <w:proofErr w:type="gramEnd"/>
    </w:p>
    <w:p w:rsidR="005151C1" w:rsidRDefault="005151C1"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K. L. Sokoloff and S. L. </w:t>
      </w:r>
      <w:proofErr w:type="spellStart"/>
      <w:r>
        <w:rPr>
          <w:rFonts w:ascii="Times New Roman" w:hAnsi="Times New Roman" w:cs="Times New Roman"/>
          <w:sz w:val="24"/>
          <w:szCs w:val="24"/>
        </w:rPr>
        <w:t>Engerman</w:t>
      </w:r>
      <w:proofErr w:type="spellEnd"/>
      <w:r>
        <w:rPr>
          <w:rFonts w:ascii="Times New Roman" w:hAnsi="Times New Roman" w:cs="Times New Roman"/>
          <w:sz w:val="24"/>
          <w:szCs w:val="24"/>
        </w:rPr>
        <w:t xml:space="preserve"> (2000), ‘</w:t>
      </w:r>
      <w:r w:rsidR="00341662">
        <w:rPr>
          <w:rFonts w:ascii="Times New Roman" w:hAnsi="Times New Roman" w:cs="Times New Roman"/>
          <w:sz w:val="24"/>
          <w:szCs w:val="24"/>
        </w:rPr>
        <w:t>History l</w:t>
      </w:r>
      <w:r w:rsidRPr="005046A8">
        <w:rPr>
          <w:rFonts w:ascii="Times New Roman" w:hAnsi="Times New Roman" w:cs="Times New Roman"/>
          <w:sz w:val="24"/>
          <w:szCs w:val="24"/>
        </w:rPr>
        <w:t xml:space="preserve">essons: Institutions, </w:t>
      </w:r>
      <w:r w:rsidR="008F720A">
        <w:rPr>
          <w:rFonts w:ascii="Times New Roman" w:hAnsi="Times New Roman" w:cs="Times New Roman"/>
          <w:sz w:val="24"/>
          <w:szCs w:val="24"/>
        </w:rPr>
        <w:t>factor</w:t>
      </w:r>
      <w:r w:rsidR="00341662">
        <w:rPr>
          <w:rFonts w:ascii="Times New Roman" w:hAnsi="Times New Roman" w:cs="Times New Roman"/>
          <w:sz w:val="24"/>
          <w:szCs w:val="24"/>
        </w:rPr>
        <w:t xml:space="preserve"> endowments, and paths of d</w:t>
      </w:r>
      <w:r w:rsidRPr="005046A8">
        <w:rPr>
          <w:rFonts w:ascii="Times New Roman" w:hAnsi="Times New Roman" w:cs="Times New Roman"/>
          <w:sz w:val="24"/>
          <w:szCs w:val="24"/>
        </w:rPr>
        <w:t>evelopment in the New World</w:t>
      </w:r>
      <w:r>
        <w:rPr>
          <w:rFonts w:ascii="Times New Roman" w:hAnsi="Times New Roman" w:cs="Times New Roman"/>
          <w:sz w:val="24"/>
          <w:szCs w:val="24"/>
        </w:rPr>
        <w:t xml:space="preserve">,’ </w:t>
      </w:r>
      <w:r w:rsidRPr="005046A8">
        <w:rPr>
          <w:rFonts w:ascii="Times New Roman" w:hAnsi="Times New Roman" w:cs="Times New Roman"/>
          <w:i/>
          <w:sz w:val="24"/>
          <w:szCs w:val="24"/>
        </w:rPr>
        <w:t>Journal of Economic Perspectives</w:t>
      </w:r>
      <w:r>
        <w:rPr>
          <w:rFonts w:ascii="Times New Roman" w:hAnsi="Times New Roman" w:cs="Times New Roman"/>
          <w:i/>
          <w:sz w:val="24"/>
          <w:szCs w:val="24"/>
        </w:rPr>
        <w:t xml:space="preserve"> </w:t>
      </w:r>
      <w:r>
        <w:rPr>
          <w:rFonts w:ascii="Times New Roman" w:hAnsi="Times New Roman" w:cs="Times New Roman"/>
          <w:sz w:val="24"/>
          <w:szCs w:val="24"/>
        </w:rPr>
        <w:t>14: 217-</w:t>
      </w:r>
      <w:r w:rsidRPr="005046A8">
        <w:rPr>
          <w:rFonts w:ascii="Times New Roman" w:hAnsi="Times New Roman" w:cs="Times New Roman"/>
          <w:sz w:val="24"/>
          <w:szCs w:val="24"/>
        </w:rPr>
        <w:t>32</w:t>
      </w:r>
      <w:r>
        <w:rPr>
          <w:rFonts w:ascii="Times New Roman" w:hAnsi="Times New Roman" w:cs="Times New Roman"/>
          <w:sz w:val="24"/>
          <w:szCs w:val="24"/>
        </w:rPr>
        <w:t>.</w:t>
      </w:r>
    </w:p>
    <w:p w:rsidR="00E069C9" w:rsidRDefault="00E069C9"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Pr="00E069C9">
        <w:rPr>
          <w:rFonts w:ascii="Times New Roman" w:hAnsi="Times New Roman" w:cs="Times New Roman"/>
          <w:sz w:val="24"/>
          <w:szCs w:val="24"/>
        </w:rPr>
        <w:t>Acemoglu</w:t>
      </w:r>
      <w:proofErr w:type="spellEnd"/>
      <w:r>
        <w:rPr>
          <w:rFonts w:ascii="Times New Roman" w:hAnsi="Times New Roman" w:cs="Times New Roman"/>
          <w:sz w:val="24"/>
          <w:szCs w:val="24"/>
        </w:rPr>
        <w:t xml:space="preserve">, S. Johnson </w:t>
      </w:r>
      <w:r w:rsidRPr="00E069C9">
        <w:rPr>
          <w:rFonts w:ascii="Times New Roman" w:hAnsi="Times New Roman" w:cs="Times New Roman"/>
          <w:sz w:val="24"/>
          <w:szCs w:val="24"/>
        </w:rPr>
        <w:t xml:space="preserve">and </w:t>
      </w:r>
      <w:r>
        <w:rPr>
          <w:rFonts w:ascii="Times New Roman" w:hAnsi="Times New Roman" w:cs="Times New Roman"/>
          <w:sz w:val="24"/>
          <w:szCs w:val="24"/>
        </w:rPr>
        <w:t xml:space="preserve">J. A. </w:t>
      </w:r>
      <w:r w:rsidRPr="00E069C9">
        <w:rPr>
          <w:rFonts w:ascii="Times New Roman" w:hAnsi="Times New Roman" w:cs="Times New Roman"/>
          <w:sz w:val="24"/>
          <w:szCs w:val="24"/>
        </w:rPr>
        <w:t>Robinson</w:t>
      </w:r>
      <w:r>
        <w:rPr>
          <w:rFonts w:ascii="Times New Roman" w:hAnsi="Times New Roman" w:cs="Times New Roman"/>
          <w:sz w:val="24"/>
          <w:szCs w:val="24"/>
        </w:rPr>
        <w:t xml:space="preserve"> (2002),</w:t>
      </w:r>
      <w:r w:rsidRPr="00E069C9">
        <w:rPr>
          <w:rFonts w:ascii="Times New Roman" w:hAnsi="Times New Roman" w:cs="Times New Roman"/>
          <w:sz w:val="24"/>
          <w:szCs w:val="24"/>
        </w:rPr>
        <w:t xml:space="preserve"> </w:t>
      </w:r>
      <w:r>
        <w:rPr>
          <w:rFonts w:ascii="Times New Roman" w:hAnsi="Times New Roman" w:cs="Times New Roman"/>
          <w:sz w:val="24"/>
          <w:szCs w:val="24"/>
        </w:rPr>
        <w:t>‘</w:t>
      </w:r>
      <w:r w:rsidRPr="00E069C9">
        <w:rPr>
          <w:rFonts w:ascii="Times New Roman" w:hAnsi="Times New Roman" w:cs="Times New Roman"/>
          <w:sz w:val="24"/>
          <w:szCs w:val="24"/>
        </w:rPr>
        <w:t>Reversal of fortune: Geography</w:t>
      </w:r>
      <w:r>
        <w:rPr>
          <w:rFonts w:ascii="Times New Roman" w:hAnsi="Times New Roman" w:cs="Times New Roman"/>
          <w:sz w:val="24"/>
          <w:szCs w:val="24"/>
        </w:rPr>
        <w:t xml:space="preserve"> </w:t>
      </w:r>
      <w:r w:rsidRPr="00E069C9">
        <w:rPr>
          <w:rFonts w:ascii="Times New Roman" w:hAnsi="Times New Roman" w:cs="Times New Roman"/>
          <w:sz w:val="24"/>
          <w:szCs w:val="24"/>
        </w:rPr>
        <w:t>and institutions in the making of the m</w:t>
      </w:r>
      <w:r>
        <w:rPr>
          <w:rFonts w:ascii="Times New Roman" w:hAnsi="Times New Roman" w:cs="Times New Roman"/>
          <w:sz w:val="24"/>
          <w:szCs w:val="24"/>
        </w:rPr>
        <w:t>odern world income distribution,’</w:t>
      </w:r>
      <w:r w:rsidRPr="00E069C9">
        <w:rPr>
          <w:rFonts w:ascii="Times New Roman" w:hAnsi="Times New Roman" w:cs="Times New Roman"/>
          <w:sz w:val="24"/>
          <w:szCs w:val="24"/>
        </w:rPr>
        <w:t xml:space="preserve"> </w:t>
      </w:r>
      <w:r w:rsidRPr="00E069C9">
        <w:rPr>
          <w:rFonts w:ascii="Times New Roman" w:hAnsi="Times New Roman" w:cs="Times New Roman"/>
          <w:i/>
          <w:sz w:val="24"/>
          <w:szCs w:val="24"/>
        </w:rPr>
        <w:t>Quarterly Journal</w:t>
      </w:r>
      <w:r>
        <w:rPr>
          <w:rFonts w:ascii="Times New Roman" w:hAnsi="Times New Roman" w:cs="Times New Roman"/>
          <w:i/>
          <w:sz w:val="24"/>
          <w:szCs w:val="24"/>
        </w:rPr>
        <w:t xml:space="preserve"> </w:t>
      </w:r>
      <w:r w:rsidRPr="00E069C9">
        <w:rPr>
          <w:rFonts w:ascii="Times New Roman" w:hAnsi="Times New Roman" w:cs="Times New Roman"/>
          <w:i/>
          <w:sz w:val="24"/>
          <w:szCs w:val="24"/>
        </w:rPr>
        <w:t>of Economics</w:t>
      </w:r>
      <w:r w:rsidRPr="00E069C9">
        <w:rPr>
          <w:rFonts w:ascii="Times New Roman" w:hAnsi="Times New Roman" w:cs="Times New Roman"/>
          <w:sz w:val="24"/>
          <w:szCs w:val="24"/>
        </w:rPr>
        <w:t xml:space="preserve"> 117:</w:t>
      </w:r>
      <w:r>
        <w:rPr>
          <w:rFonts w:ascii="Times New Roman" w:hAnsi="Times New Roman" w:cs="Times New Roman"/>
          <w:sz w:val="24"/>
          <w:szCs w:val="24"/>
        </w:rPr>
        <w:t xml:space="preserve"> 1231–</w:t>
      </w:r>
      <w:r w:rsidRPr="00E069C9">
        <w:rPr>
          <w:rFonts w:ascii="Times New Roman" w:hAnsi="Times New Roman" w:cs="Times New Roman"/>
          <w:sz w:val="24"/>
          <w:szCs w:val="24"/>
        </w:rPr>
        <w:t>94</w:t>
      </w:r>
      <w:r>
        <w:rPr>
          <w:rFonts w:ascii="Times New Roman" w:hAnsi="Times New Roman" w:cs="Times New Roman"/>
          <w:sz w:val="24"/>
          <w:szCs w:val="24"/>
        </w:rPr>
        <w:t>.</w:t>
      </w:r>
    </w:p>
    <w:p w:rsidR="008F720A" w:rsidRPr="008F720A" w:rsidRDefault="008F720A" w:rsidP="00045F5C">
      <w:pPr>
        <w:spacing w:before="240" w:line="240" w:lineRule="auto"/>
        <w:rPr>
          <w:rFonts w:ascii="Times New Roman" w:hAnsi="Times New Roman" w:cs="Times New Roman"/>
          <w:i/>
          <w:sz w:val="24"/>
          <w:szCs w:val="24"/>
        </w:rPr>
      </w:pPr>
      <w:r w:rsidRPr="008F720A">
        <w:rPr>
          <w:rFonts w:ascii="Times New Roman" w:hAnsi="Times New Roman" w:cs="Times New Roman"/>
          <w:i/>
          <w:sz w:val="24"/>
          <w:szCs w:val="24"/>
        </w:rPr>
        <w:t>10/3:  Spring Break</w:t>
      </w:r>
    </w:p>
    <w:p w:rsidR="005151C1" w:rsidRPr="006530D3" w:rsidRDefault="00181C04" w:rsidP="00045F5C">
      <w:pPr>
        <w:spacing w:before="240" w:line="240" w:lineRule="auto"/>
        <w:rPr>
          <w:rFonts w:ascii="Times New Roman" w:hAnsi="Times New Roman" w:cs="Times New Roman"/>
          <w:sz w:val="24"/>
          <w:szCs w:val="24"/>
        </w:rPr>
      </w:pPr>
      <w:r>
        <w:rPr>
          <w:rFonts w:ascii="Times New Roman" w:hAnsi="Times New Roman" w:cs="Times New Roman"/>
          <w:b/>
          <w:sz w:val="24"/>
          <w:szCs w:val="24"/>
        </w:rPr>
        <w:t>Week 6</w:t>
      </w:r>
      <w:r w:rsidR="005151C1" w:rsidRPr="00547E44">
        <w:rPr>
          <w:rFonts w:ascii="Times New Roman" w:hAnsi="Times New Roman" w:cs="Times New Roman"/>
          <w:b/>
          <w:sz w:val="24"/>
          <w:szCs w:val="24"/>
        </w:rPr>
        <w:t>:  Slavery</w:t>
      </w:r>
      <w:r w:rsidR="005151C1" w:rsidRPr="006530D3">
        <w:rPr>
          <w:rFonts w:ascii="Times New Roman" w:hAnsi="Times New Roman" w:cs="Times New Roman"/>
          <w:sz w:val="24"/>
          <w:szCs w:val="24"/>
        </w:rPr>
        <w:t>:</w:t>
      </w:r>
    </w:p>
    <w:p w:rsidR="004C26CD" w:rsidRDefault="00AC584C" w:rsidP="005151C1">
      <w:pPr>
        <w:rPr>
          <w:rFonts w:ascii="Times New Roman" w:hAnsi="Times New Roman" w:cs="Times New Roman"/>
          <w:sz w:val="24"/>
          <w:szCs w:val="24"/>
        </w:rPr>
      </w:pPr>
      <w:r>
        <w:rPr>
          <w:rFonts w:ascii="Times New Roman" w:hAnsi="Times New Roman" w:cs="Times New Roman"/>
          <w:sz w:val="24"/>
          <w:szCs w:val="24"/>
        </w:rPr>
        <w:t>1</w:t>
      </w:r>
      <w:r w:rsidR="004C26CD">
        <w:rPr>
          <w:rFonts w:ascii="Times New Roman" w:hAnsi="Times New Roman" w:cs="Times New Roman"/>
          <w:sz w:val="24"/>
          <w:szCs w:val="24"/>
        </w:rPr>
        <w:t>0/5:</w:t>
      </w:r>
    </w:p>
    <w:p w:rsidR="005151C1" w:rsidRPr="006530D3" w:rsidRDefault="005151C1" w:rsidP="00045F5C">
      <w:pPr>
        <w:spacing w:line="240" w:lineRule="auto"/>
        <w:rPr>
          <w:rFonts w:ascii="Times New Roman" w:hAnsi="Times New Roman" w:cs="Times New Roman"/>
          <w:sz w:val="24"/>
          <w:szCs w:val="24"/>
        </w:rPr>
      </w:pPr>
      <w:r w:rsidRPr="006530D3">
        <w:rPr>
          <w:rFonts w:ascii="Times New Roman" w:hAnsi="Times New Roman" w:cs="Times New Roman"/>
          <w:sz w:val="24"/>
          <w:szCs w:val="24"/>
        </w:rPr>
        <w:t xml:space="preserve">E. </w:t>
      </w:r>
      <w:proofErr w:type="spellStart"/>
      <w:r w:rsidRPr="006530D3">
        <w:rPr>
          <w:rFonts w:ascii="Times New Roman" w:hAnsi="Times New Roman" w:cs="Times New Roman"/>
          <w:sz w:val="24"/>
          <w:szCs w:val="24"/>
        </w:rPr>
        <w:t>Domar</w:t>
      </w:r>
      <w:proofErr w:type="spellEnd"/>
      <w:r w:rsidRPr="006530D3">
        <w:rPr>
          <w:rFonts w:ascii="Times New Roman" w:hAnsi="Times New Roman" w:cs="Times New Roman"/>
          <w:sz w:val="24"/>
          <w:szCs w:val="24"/>
        </w:rPr>
        <w:t xml:space="preserve"> (1970), ‘</w:t>
      </w:r>
      <w:proofErr w:type="gramStart"/>
      <w:r w:rsidRPr="006530D3">
        <w:rPr>
          <w:rFonts w:ascii="Times New Roman" w:hAnsi="Times New Roman" w:cs="Times New Roman"/>
          <w:sz w:val="24"/>
          <w:szCs w:val="24"/>
        </w:rPr>
        <w:t>The</w:t>
      </w:r>
      <w:proofErr w:type="gramEnd"/>
      <w:r w:rsidRPr="006530D3">
        <w:rPr>
          <w:rFonts w:ascii="Times New Roman" w:hAnsi="Times New Roman" w:cs="Times New Roman"/>
          <w:sz w:val="24"/>
          <w:szCs w:val="24"/>
        </w:rPr>
        <w:t xml:space="preserve"> causes of slavery or serfdom:  a hypothesis,’ </w:t>
      </w:r>
      <w:r w:rsidRPr="006530D3">
        <w:rPr>
          <w:rFonts w:ascii="Times New Roman" w:hAnsi="Times New Roman" w:cs="Times New Roman"/>
          <w:i/>
          <w:sz w:val="24"/>
          <w:szCs w:val="24"/>
        </w:rPr>
        <w:t>Journal of Economic History</w:t>
      </w:r>
      <w:r w:rsidR="00265E07">
        <w:rPr>
          <w:rFonts w:ascii="Times New Roman" w:hAnsi="Times New Roman" w:cs="Times New Roman"/>
          <w:sz w:val="24"/>
          <w:szCs w:val="24"/>
        </w:rPr>
        <w:t xml:space="preserve"> 30: </w:t>
      </w:r>
      <w:r w:rsidRPr="006530D3">
        <w:rPr>
          <w:rFonts w:ascii="Times New Roman" w:hAnsi="Times New Roman" w:cs="Times New Roman"/>
          <w:sz w:val="24"/>
          <w:szCs w:val="24"/>
        </w:rPr>
        <w:t>18-32.</w:t>
      </w:r>
    </w:p>
    <w:p w:rsidR="00BC3486" w:rsidRDefault="00BC3486"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G. Wright (2003), ‘Slavery and American economic history,’ </w:t>
      </w:r>
      <w:r w:rsidRPr="00656E42">
        <w:rPr>
          <w:rFonts w:ascii="Times New Roman" w:hAnsi="Times New Roman" w:cs="Times New Roman"/>
          <w:i/>
          <w:sz w:val="24"/>
          <w:szCs w:val="24"/>
        </w:rPr>
        <w:t>Agricultural history</w:t>
      </w:r>
      <w:r>
        <w:rPr>
          <w:rFonts w:ascii="Times New Roman" w:hAnsi="Times New Roman" w:cs="Times New Roman"/>
          <w:sz w:val="24"/>
          <w:szCs w:val="24"/>
        </w:rPr>
        <w:t xml:space="preserve"> 77: 527-52.</w:t>
      </w:r>
    </w:p>
    <w:p w:rsidR="005151C1" w:rsidRPr="00CF6E96" w:rsidRDefault="005151C1" w:rsidP="00045F5C">
      <w:pPr>
        <w:spacing w:line="240" w:lineRule="auto"/>
        <w:rPr>
          <w:rFonts w:ascii="Times New Roman" w:hAnsi="Times New Roman" w:cs="Times New Roman"/>
          <w:i/>
          <w:sz w:val="24"/>
          <w:szCs w:val="24"/>
        </w:rPr>
      </w:pPr>
      <w:r>
        <w:rPr>
          <w:rFonts w:ascii="Times New Roman" w:hAnsi="Times New Roman" w:cs="Times New Roman"/>
          <w:sz w:val="24"/>
          <w:szCs w:val="24"/>
        </w:rPr>
        <w:t xml:space="preserve">N. Nunn (2008), ‘The long-term effects of Africa’s slave trades,’ </w:t>
      </w:r>
      <w:r w:rsidRPr="001C58FF">
        <w:rPr>
          <w:rFonts w:ascii="Times New Roman" w:hAnsi="Times New Roman" w:cs="Times New Roman"/>
          <w:i/>
          <w:sz w:val="24"/>
          <w:szCs w:val="24"/>
        </w:rPr>
        <w:t>Quarterly Journal of Economics</w:t>
      </w:r>
      <w:r>
        <w:rPr>
          <w:rFonts w:ascii="Times New Roman" w:hAnsi="Times New Roman" w:cs="Times New Roman"/>
          <w:sz w:val="24"/>
          <w:szCs w:val="24"/>
        </w:rPr>
        <w:t xml:space="preserve"> 123: 139-76.</w:t>
      </w:r>
    </w:p>
    <w:p w:rsidR="00CF6E96" w:rsidRPr="006530D3" w:rsidRDefault="00CF6E96"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r w:rsidRPr="007B3804">
        <w:rPr>
          <w:rFonts w:ascii="Times New Roman" w:hAnsi="Times New Roman" w:cs="Times New Roman"/>
          <w:sz w:val="24"/>
          <w:szCs w:val="24"/>
        </w:rPr>
        <w:t>Nunn</w:t>
      </w:r>
      <w:r>
        <w:rPr>
          <w:rFonts w:ascii="Times New Roman" w:hAnsi="Times New Roman" w:cs="Times New Roman"/>
          <w:sz w:val="24"/>
          <w:szCs w:val="24"/>
        </w:rPr>
        <w:t xml:space="preserve"> (2008), ‘</w:t>
      </w:r>
      <w:r w:rsidRPr="007B3804">
        <w:rPr>
          <w:rFonts w:ascii="Times New Roman" w:hAnsi="Times New Roman" w:cs="Times New Roman"/>
          <w:sz w:val="24"/>
          <w:szCs w:val="24"/>
        </w:rPr>
        <w:t>Slavery, inequality, a</w:t>
      </w:r>
      <w:r>
        <w:rPr>
          <w:rFonts w:ascii="Times New Roman" w:hAnsi="Times New Roman" w:cs="Times New Roman"/>
          <w:sz w:val="24"/>
          <w:szCs w:val="24"/>
        </w:rPr>
        <w:t>nd economic development in the A</w:t>
      </w:r>
      <w:r w:rsidRPr="007B3804">
        <w:rPr>
          <w:rFonts w:ascii="Times New Roman" w:hAnsi="Times New Roman" w:cs="Times New Roman"/>
          <w:sz w:val="24"/>
          <w:szCs w:val="24"/>
        </w:rPr>
        <w:t>mericas: An</w:t>
      </w:r>
      <w:r>
        <w:rPr>
          <w:rFonts w:ascii="Times New Roman" w:hAnsi="Times New Roman" w:cs="Times New Roman"/>
          <w:sz w:val="24"/>
          <w:szCs w:val="24"/>
        </w:rPr>
        <w:t xml:space="preserve"> examination of the </w:t>
      </w:r>
      <w:proofErr w:type="spellStart"/>
      <w:r>
        <w:rPr>
          <w:rFonts w:ascii="Times New Roman" w:hAnsi="Times New Roman" w:cs="Times New Roman"/>
          <w:sz w:val="24"/>
          <w:szCs w:val="24"/>
        </w:rPr>
        <w:t>Engerman</w:t>
      </w:r>
      <w:proofErr w:type="spellEnd"/>
      <w:r>
        <w:rPr>
          <w:rFonts w:ascii="Times New Roman" w:hAnsi="Times New Roman" w:cs="Times New Roman"/>
          <w:sz w:val="24"/>
          <w:szCs w:val="24"/>
        </w:rPr>
        <w:t>-S</w:t>
      </w:r>
      <w:r w:rsidRPr="007B3804">
        <w:rPr>
          <w:rFonts w:ascii="Times New Roman" w:hAnsi="Times New Roman" w:cs="Times New Roman"/>
          <w:sz w:val="24"/>
          <w:szCs w:val="24"/>
        </w:rPr>
        <w:t>okoloff hypothesis</w:t>
      </w:r>
      <w:r>
        <w:rPr>
          <w:rFonts w:ascii="Times New Roman" w:hAnsi="Times New Roman" w:cs="Times New Roman"/>
          <w:sz w:val="24"/>
          <w:szCs w:val="24"/>
        </w:rPr>
        <w:t>,’ i</w:t>
      </w:r>
      <w:r w:rsidRPr="007B3804">
        <w:rPr>
          <w:rFonts w:ascii="Times New Roman" w:hAnsi="Times New Roman" w:cs="Times New Roman"/>
          <w:sz w:val="24"/>
          <w:szCs w:val="24"/>
        </w:rPr>
        <w:t xml:space="preserve">n </w:t>
      </w:r>
      <w:r>
        <w:rPr>
          <w:rFonts w:ascii="Times New Roman" w:hAnsi="Times New Roman" w:cs="Times New Roman"/>
          <w:sz w:val="24"/>
          <w:szCs w:val="24"/>
        </w:rPr>
        <w:t xml:space="preserve">E. </w:t>
      </w:r>
      <w:proofErr w:type="spellStart"/>
      <w:r w:rsidRPr="007B3804">
        <w:rPr>
          <w:rFonts w:ascii="Times New Roman" w:hAnsi="Times New Roman" w:cs="Times New Roman"/>
          <w:sz w:val="24"/>
          <w:szCs w:val="24"/>
        </w:rPr>
        <w:t>Helpman</w:t>
      </w:r>
      <w:proofErr w:type="spellEnd"/>
      <w:r>
        <w:rPr>
          <w:rFonts w:ascii="Times New Roman" w:hAnsi="Times New Roman" w:cs="Times New Roman"/>
          <w:sz w:val="24"/>
          <w:szCs w:val="24"/>
        </w:rPr>
        <w:t xml:space="preserve"> (ed.), </w:t>
      </w:r>
      <w:r w:rsidRPr="007B3804">
        <w:rPr>
          <w:rFonts w:ascii="Times New Roman" w:hAnsi="Times New Roman" w:cs="Times New Roman"/>
          <w:i/>
          <w:sz w:val="24"/>
          <w:szCs w:val="24"/>
        </w:rPr>
        <w:t>Institutions</w:t>
      </w:r>
      <w:r>
        <w:rPr>
          <w:rFonts w:ascii="Times New Roman" w:hAnsi="Times New Roman" w:cs="Times New Roman"/>
          <w:i/>
          <w:sz w:val="24"/>
          <w:szCs w:val="24"/>
        </w:rPr>
        <w:t xml:space="preserve"> </w:t>
      </w:r>
      <w:r w:rsidRPr="007B3804">
        <w:rPr>
          <w:rFonts w:ascii="Times New Roman" w:hAnsi="Times New Roman" w:cs="Times New Roman"/>
          <w:i/>
          <w:sz w:val="24"/>
          <w:szCs w:val="24"/>
        </w:rPr>
        <w:t>and Economic Performance</w:t>
      </w:r>
      <w:r>
        <w:rPr>
          <w:rFonts w:ascii="Times New Roman" w:hAnsi="Times New Roman" w:cs="Times New Roman"/>
          <w:i/>
          <w:sz w:val="24"/>
          <w:szCs w:val="24"/>
        </w:rPr>
        <w:t xml:space="preserve"> </w:t>
      </w:r>
      <w:r w:rsidRPr="007B3804">
        <w:rPr>
          <w:rFonts w:ascii="Times New Roman" w:hAnsi="Times New Roman" w:cs="Times New Roman"/>
          <w:sz w:val="24"/>
          <w:szCs w:val="24"/>
        </w:rPr>
        <w:t>(Harvard University Press), pp.</w:t>
      </w:r>
      <w:r>
        <w:rPr>
          <w:rFonts w:ascii="Times New Roman" w:hAnsi="Times New Roman" w:cs="Times New Roman"/>
          <w:i/>
          <w:sz w:val="24"/>
          <w:szCs w:val="24"/>
        </w:rPr>
        <w:t xml:space="preserve"> </w:t>
      </w:r>
      <w:r>
        <w:rPr>
          <w:rFonts w:ascii="Times New Roman" w:hAnsi="Times New Roman" w:cs="Times New Roman"/>
          <w:sz w:val="24"/>
          <w:szCs w:val="24"/>
        </w:rPr>
        <w:t>148–</w:t>
      </w:r>
      <w:r w:rsidRPr="007B3804">
        <w:rPr>
          <w:rFonts w:ascii="Times New Roman" w:hAnsi="Times New Roman" w:cs="Times New Roman"/>
          <w:sz w:val="24"/>
          <w:szCs w:val="24"/>
        </w:rPr>
        <w:t>80.</w:t>
      </w:r>
    </w:p>
    <w:p w:rsidR="00AC584C" w:rsidRDefault="00AC584C" w:rsidP="00B50E23">
      <w:pPr>
        <w:spacing w:after="0"/>
        <w:rPr>
          <w:rFonts w:ascii="Times New Roman" w:hAnsi="Times New Roman" w:cs="Times New Roman"/>
          <w:b/>
          <w:sz w:val="24"/>
          <w:szCs w:val="24"/>
        </w:rPr>
      </w:pPr>
    </w:p>
    <w:p w:rsidR="00547E44" w:rsidRDefault="005151C1" w:rsidP="00547E44">
      <w:pPr>
        <w:rPr>
          <w:rFonts w:ascii="Times New Roman" w:hAnsi="Times New Roman" w:cs="Times New Roman"/>
          <w:sz w:val="24"/>
          <w:szCs w:val="24"/>
        </w:rPr>
      </w:pPr>
      <w:r>
        <w:rPr>
          <w:rFonts w:ascii="Times New Roman" w:hAnsi="Times New Roman" w:cs="Times New Roman"/>
          <w:b/>
          <w:sz w:val="24"/>
          <w:szCs w:val="24"/>
        </w:rPr>
        <w:t>W</w:t>
      </w:r>
      <w:r w:rsidR="00CF6E96">
        <w:rPr>
          <w:rFonts w:ascii="Times New Roman" w:hAnsi="Times New Roman" w:cs="Times New Roman"/>
          <w:b/>
          <w:sz w:val="24"/>
          <w:szCs w:val="24"/>
        </w:rPr>
        <w:t>eek 7</w:t>
      </w:r>
      <w:r w:rsidR="00547E44" w:rsidRPr="00547E44">
        <w:rPr>
          <w:rFonts w:ascii="Times New Roman" w:hAnsi="Times New Roman" w:cs="Times New Roman"/>
          <w:b/>
          <w:sz w:val="24"/>
          <w:szCs w:val="24"/>
        </w:rPr>
        <w:t>:  Convergence</w:t>
      </w:r>
      <w:r w:rsidR="00547E44">
        <w:rPr>
          <w:rFonts w:ascii="Times New Roman" w:hAnsi="Times New Roman" w:cs="Times New Roman"/>
          <w:sz w:val="24"/>
          <w:szCs w:val="24"/>
        </w:rPr>
        <w:t>:</w:t>
      </w:r>
    </w:p>
    <w:p w:rsidR="00547E44" w:rsidRDefault="004C26CD" w:rsidP="00547E44">
      <w:pPr>
        <w:rPr>
          <w:rFonts w:ascii="Times New Roman" w:hAnsi="Times New Roman" w:cs="Times New Roman"/>
          <w:sz w:val="24"/>
          <w:szCs w:val="24"/>
        </w:rPr>
      </w:pPr>
      <w:r>
        <w:rPr>
          <w:rFonts w:ascii="Times New Roman" w:hAnsi="Times New Roman" w:cs="Times New Roman"/>
          <w:sz w:val="24"/>
          <w:szCs w:val="24"/>
        </w:rPr>
        <w:t xml:space="preserve">10/10: </w:t>
      </w:r>
      <w:r w:rsidR="00547E44">
        <w:rPr>
          <w:rFonts w:ascii="Times New Roman" w:hAnsi="Times New Roman" w:cs="Times New Roman"/>
          <w:sz w:val="24"/>
          <w:szCs w:val="24"/>
        </w:rPr>
        <w:t xml:space="preserve"> </w:t>
      </w:r>
      <w:r w:rsidR="00547E44" w:rsidRPr="00656E42">
        <w:rPr>
          <w:rFonts w:ascii="Times New Roman" w:hAnsi="Times New Roman" w:cs="Times New Roman"/>
          <w:sz w:val="24"/>
          <w:szCs w:val="24"/>
        </w:rPr>
        <w:t>Micro</w:t>
      </w:r>
      <w:r w:rsidR="00547E44">
        <w:rPr>
          <w:rFonts w:ascii="Times New Roman" w:hAnsi="Times New Roman" w:cs="Times New Roman"/>
          <w:sz w:val="24"/>
          <w:szCs w:val="24"/>
        </w:rPr>
        <w:t xml:space="preserve"> foundations:</w:t>
      </w:r>
    </w:p>
    <w:p w:rsidR="00547E44" w:rsidRDefault="00547E44" w:rsidP="00B50E23">
      <w:pPr>
        <w:spacing w:line="240" w:lineRule="auto"/>
        <w:rPr>
          <w:rFonts w:ascii="Times New Roman" w:hAnsi="Times New Roman" w:cs="Times New Roman"/>
          <w:sz w:val="24"/>
          <w:szCs w:val="24"/>
        </w:rPr>
      </w:pPr>
      <w:r>
        <w:rPr>
          <w:rFonts w:ascii="Times New Roman" w:hAnsi="Times New Roman" w:cs="Times New Roman"/>
          <w:sz w:val="24"/>
          <w:szCs w:val="24"/>
        </w:rPr>
        <w:t>L. Neal (1985), ‘Integration of international capital markets: quantitative evidence from the 18</w:t>
      </w:r>
      <w:r w:rsidRPr="00656E42">
        <w:rPr>
          <w:rFonts w:ascii="Times New Roman" w:hAnsi="Times New Roman" w:cs="Times New Roman"/>
          <w:sz w:val="24"/>
          <w:szCs w:val="24"/>
          <w:vertAlign w:val="superscript"/>
        </w:rPr>
        <w:t>th</w:t>
      </w:r>
      <w:r>
        <w:rPr>
          <w:rFonts w:ascii="Times New Roman" w:hAnsi="Times New Roman" w:cs="Times New Roman"/>
          <w:sz w:val="24"/>
          <w:szCs w:val="24"/>
        </w:rPr>
        <w:t xml:space="preserve"> to the 20</w:t>
      </w:r>
      <w:r w:rsidRPr="00656E42">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w:t>
      </w:r>
      <w:r w:rsidRPr="00656E42">
        <w:rPr>
          <w:rFonts w:ascii="Times New Roman" w:hAnsi="Times New Roman" w:cs="Times New Roman"/>
          <w:i/>
          <w:sz w:val="24"/>
          <w:szCs w:val="24"/>
        </w:rPr>
        <w:t>Journal of Economic History</w:t>
      </w:r>
      <w:r>
        <w:rPr>
          <w:rFonts w:ascii="Times New Roman" w:hAnsi="Times New Roman" w:cs="Times New Roman"/>
          <w:sz w:val="24"/>
          <w:szCs w:val="24"/>
        </w:rPr>
        <w:t xml:space="preserve"> 50: 219-26.</w:t>
      </w:r>
    </w:p>
    <w:p w:rsidR="00547E44" w:rsidRPr="008D7A09" w:rsidRDefault="00547E44" w:rsidP="00B50E23">
      <w:pPr>
        <w:spacing w:line="240" w:lineRule="auto"/>
        <w:rPr>
          <w:rFonts w:ascii="Times New Roman" w:hAnsi="Times New Roman" w:cs="Times New Roman"/>
          <w:i/>
          <w:sz w:val="24"/>
          <w:szCs w:val="24"/>
        </w:rPr>
      </w:pPr>
      <w:proofErr w:type="gramStart"/>
      <w:r>
        <w:rPr>
          <w:rFonts w:ascii="Times New Roman" w:hAnsi="Times New Roman" w:cs="Times New Roman"/>
          <w:sz w:val="24"/>
          <w:szCs w:val="24"/>
        </w:rPr>
        <w:t xml:space="preserve">J. </w:t>
      </w:r>
      <w:r w:rsidR="008F720A">
        <w:rPr>
          <w:rFonts w:ascii="Times New Roman" w:hAnsi="Times New Roman" w:cs="Times New Roman"/>
          <w:sz w:val="24"/>
          <w:szCs w:val="24"/>
        </w:rPr>
        <w:t xml:space="preserve">G. </w:t>
      </w:r>
      <w:r w:rsidRPr="008D7A09">
        <w:rPr>
          <w:rFonts w:ascii="Times New Roman" w:hAnsi="Times New Roman" w:cs="Times New Roman"/>
          <w:sz w:val="24"/>
          <w:szCs w:val="24"/>
        </w:rPr>
        <w:t>Williamson</w:t>
      </w:r>
      <w:r>
        <w:rPr>
          <w:rFonts w:ascii="Times New Roman" w:hAnsi="Times New Roman" w:cs="Times New Roman"/>
          <w:sz w:val="24"/>
          <w:szCs w:val="24"/>
        </w:rPr>
        <w:t xml:space="preserve"> (1996), ‘Globalization, convergence, and history,’</w:t>
      </w:r>
      <w:r w:rsidRPr="008D7A09">
        <w:rPr>
          <w:rFonts w:ascii="Times New Roman" w:hAnsi="Times New Roman" w:cs="Times New Roman"/>
          <w:sz w:val="24"/>
          <w:szCs w:val="24"/>
        </w:rPr>
        <w:t xml:space="preserve"> </w:t>
      </w:r>
      <w:r w:rsidRPr="008D7A09">
        <w:rPr>
          <w:rFonts w:ascii="Times New Roman" w:hAnsi="Times New Roman" w:cs="Times New Roman"/>
          <w:i/>
          <w:sz w:val="24"/>
          <w:szCs w:val="24"/>
        </w:rPr>
        <w:t>Journal of Economic</w:t>
      </w:r>
      <w:r>
        <w:rPr>
          <w:rFonts w:ascii="Times New Roman" w:hAnsi="Times New Roman" w:cs="Times New Roman"/>
          <w:i/>
          <w:sz w:val="24"/>
          <w:szCs w:val="24"/>
        </w:rPr>
        <w:t xml:space="preserve"> </w:t>
      </w:r>
      <w:r w:rsidRPr="008D7A09">
        <w:rPr>
          <w:rFonts w:ascii="Times New Roman" w:hAnsi="Times New Roman" w:cs="Times New Roman"/>
          <w:i/>
          <w:sz w:val="24"/>
          <w:szCs w:val="24"/>
        </w:rPr>
        <w:t>History</w:t>
      </w:r>
      <w:r w:rsidR="00045F5C">
        <w:rPr>
          <w:rFonts w:ascii="Times New Roman" w:hAnsi="Times New Roman" w:cs="Times New Roman"/>
          <w:i/>
          <w:sz w:val="24"/>
          <w:szCs w:val="24"/>
        </w:rPr>
        <w:t xml:space="preserve"> </w:t>
      </w:r>
      <w:r w:rsidRPr="008D7A09">
        <w:rPr>
          <w:rFonts w:ascii="Times New Roman" w:hAnsi="Times New Roman" w:cs="Times New Roman"/>
          <w:sz w:val="24"/>
          <w:szCs w:val="24"/>
        </w:rPr>
        <w:t>56</w:t>
      </w:r>
      <w:r>
        <w:rPr>
          <w:rFonts w:ascii="Times New Roman" w:hAnsi="Times New Roman" w:cs="Times New Roman"/>
          <w:sz w:val="24"/>
          <w:szCs w:val="24"/>
        </w:rPr>
        <w:t>:</w:t>
      </w:r>
      <w:r w:rsidRPr="008D7A09">
        <w:rPr>
          <w:rFonts w:ascii="Times New Roman" w:hAnsi="Times New Roman" w:cs="Times New Roman"/>
          <w:sz w:val="24"/>
          <w:szCs w:val="24"/>
        </w:rPr>
        <w:t xml:space="preserve"> 277-306.</w:t>
      </w:r>
      <w:proofErr w:type="gramEnd"/>
    </w:p>
    <w:p w:rsidR="00547E44" w:rsidRDefault="00547E44"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K. </w:t>
      </w:r>
      <w:r w:rsidR="00045F5C">
        <w:rPr>
          <w:rFonts w:ascii="Times New Roman" w:hAnsi="Times New Roman" w:cs="Times New Roman"/>
          <w:sz w:val="24"/>
          <w:szCs w:val="24"/>
        </w:rPr>
        <w:t xml:space="preserve">H. </w:t>
      </w:r>
      <w:r w:rsidRPr="000662B8">
        <w:rPr>
          <w:rFonts w:ascii="Times New Roman" w:hAnsi="Times New Roman" w:cs="Times New Roman"/>
          <w:sz w:val="24"/>
          <w:szCs w:val="24"/>
        </w:rPr>
        <w:t>O'Rourke and R</w:t>
      </w:r>
      <w:r>
        <w:rPr>
          <w:rFonts w:ascii="Times New Roman" w:hAnsi="Times New Roman" w:cs="Times New Roman"/>
          <w:sz w:val="24"/>
          <w:szCs w:val="24"/>
        </w:rPr>
        <w:t>.</w:t>
      </w:r>
      <w:r w:rsidRPr="000662B8">
        <w:rPr>
          <w:rFonts w:ascii="Times New Roman" w:hAnsi="Times New Roman" w:cs="Times New Roman"/>
          <w:sz w:val="24"/>
          <w:szCs w:val="24"/>
        </w:rPr>
        <w:t xml:space="preserve"> Findlay</w:t>
      </w:r>
      <w:r>
        <w:rPr>
          <w:rFonts w:ascii="Times New Roman" w:hAnsi="Times New Roman" w:cs="Times New Roman"/>
          <w:sz w:val="24"/>
          <w:szCs w:val="24"/>
        </w:rPr>
        <w:t xml:space="preserve"> (2003), ‘</w:t>
      </w:r>
      <w:r w:rsidRPr="000662B8">
        <w:rPr>
          <w:rFonts w:ascii="Times New Roman" w:hAnsi="Times New Roman" w:cs="Times New Roman"/>
          <w:sz w:val="24"/>
          <w:szCs w:val="24"/>
        </w:rPr>
        <w:t>Commodity market integration, 1500-2000</w:t>
      </w:r>
      <w:r>
        <w:rPr>
          <w:rFonts w:ascii="Times New Roman" w:hAnsi="Times New Roman" w:cs="Times New Roman"/>
          <w:sz w:val="24"/>
          <w:szCs w:val="24"/>
        </w:rPr>
        <w:t xml:space="preserve">,’ </w:t>
      </w:r>
      <w:r w:rsidRPr="000662B8">
        <w:rPr>
          <w:rFonts w:ascii="Times New Roman" w:hAnsi="Times New Roman" w:cs="Times New Roman"/>
          <w:sz w:val="24"/>
          <w:szCs w:val="24"/>
        </w:rPr>
        <w:t>in</w:t>
      </w:r>
      <w:r>
        <w:rPr>
          <w:rFonts w:ascii="Times New Roman" w:hAnsi="Times New Roman" w:cs="Times New Roman"/>
          <w:sz w:val="24"/>
          <w:szCs w:val="24"/>
        </w:rPr>
        <w:t xml:space="preserve"> </w:t>
      </w:r>
      <w:r w:rsidRPr="000662B8">
        <w:rPr>
          <w:rFonts w:ascii="Times New Roman" w:hAnsi="Times New Roman" w:cs="Times New Roman"/>
          <w:sz w:val="24"/>
          <w:szCs w:val="24"/>
        </w:rPr>
        <w:t>M.</w:t>
      </w:r>
      <w:r>
        <w:rPr>
          <w:rFonts w:ascii="Times New Roman" w:hAnsi="Times New Roman" w:cs="Times New Roman"/>
          <w:sz w:val="24"/>
          <w:szCs w:val="24"/>
        </w:rPr>
        <w:t xml:space="preserve"> </w:t>
      </w:r>
      <w:r w:rsidRPr="000662B8">
        <w:rPr>
          <w:rFonts w:ascii="Times New Roman" w:hAnsi="Times New Roman" w:cs="Times New Roman"/>
          <w:sz w:val="24"/>
          <w:szCs w:val="24"/>
        </w:rPr>
        <w:t xml:space="preserve">D. </w:t>
      </w:r>
      <w:proofErr w:type="spellStart"/>
      <w:r w:rsidRPr="000662B8">
        <w:rPr>
          <w:rFonts w:ascii="Times New Roman" w:hAnsi="Times New Roman" w:cs="Times New Roman"/>
          <w:sz w:val="24"/>
          <w:szCs w:val="24"/>
        </w:rPr>
        <w:t>Bordo</w:t>
      </w:r>
      <w:proofErr w:type="spellEnd"/>
      <w:r w:rsidRPr="000662B8">
        <w:rPr>
          <w:rFonts w:ascii="Times New Roman" w:hAnsi="Times New Roman" w:cs="Times New Roman"/>
          <w:sz w:val="24"/>
          <w:szCs w:val="24"/>
        </w:rPr>
        <w:t>, A.M. Taylor</w:t>
      </w:r>
      <w:r w:rsidR="00045F5C">
        <w:rPr>
          <w:rFonts w:ascii="Times New Roman" w:hAnsi="Times New Roman" w:cs="Times New Roman"/>
          <w:sz w:val="24"/>
          <w:szCs w:val="24"/>
        </w:rPr>
        <w:t>,</w:t>
      </w:r>
      <w:r w:rsidRPr="000662B8">
        <w:rPr>
          <w:rFonts w:ascii="Times New Roman" w:hAnsi="Times New Roman" w:cs="Times New Roman"/>
          <w:sz w:val="24"/>
          <w:szCs w:val="24"/>
        </w:rPr>
        <w:t xml:space="preserve"> and J.G. Williamson (eds.), </w:t>
      </w:r>
      <w:r w:rsidRPr="000662B8">
        <w:rPr>
          <w:rFonts w:ascii="Times New Roman" w:hAnsi="Times New Roman" w:cs="Times New Roman"/>
          <w:i/>
          <w:sz w:val="24"/>
          <w:szCs w:val="24"/>
        </w:rPr>
        <w:t>Globalization in Historical Perspective</w:t>
      </w:r>
      <w:r>
        <w:rPr>
          <w:rFonts w:ascii="Times New Roman" w:hAnsi="Times New Roman" w:cs="Times New Roman"/>
          <w:sz w:val="24"/>
          <w:szCs w:val="24"/>
        </w:rPr>
        <w:t xml:space="preserve"> (</w:t>
      </w:r>
      <w:r w:rsidRPr="000662B8">
        <w:rPr>
          <w:rFonts w:ascii="Times New Roman" w:hAnsi="Times New Roman" w:cs="Times New Roman"/>
          <w:sz w:val="24"/>
          <w:szCs w:val="24"/>
        </w:rPr>
        <w:t>University of Chicago Press</w:t>
      </w:r>
      <w:r>
        <w:rPr>
          <w:rFonts w:ascii="Times New Roman" w:hAnsi="Times New Roman" w:cs="Times New Roman"/>
          <w:sz w:val="24"/>
          <w:szCs w:val="24"/>
        </w:rPr>
        <w:t>)</w:t>
      </w:r>
      <w:r w:rsidRPr="000662B8">
        <w:rPr>
          <w:rFonts w:ascii="Times New Roman" w:hAnsi="Times New Roman" w:cs="Times New Roman"/>
          <w:sz w:val="24"/>
          <w:szCs w:val="24"/>
        </w:rPr>
        <w:t>,</w:t>
      </w:r>
      <w:r>
        <w:rPr>
          <w:rFonts w:ascii="Times New Roman" w:hAnsi="Times New Roman" w:cs="Times New Roman"/>
          <w:sz w:val="24"/>
          <w:szCs w:val="24"/>
        </w:rPr>
        <w:t xml:space="preserve"> pp. </w:t>
      </w:r>
      <w:r w:rsidR="00916D3A">
        <w:rPr>
          <w:rFonts w:ascii="Times New Roman" w:hAnsi="Times New Roman" w:cs="Times New Roman"/>
          <w:sz w:val="24"/>
          <w:szCs w:val="24"/>
        </w:rPr>
        <w:t>13-62.</w:t>
      </w:r>
    </w:p>
    <w:p w:rsidR="00547E44" w:rsidRDefault="004C26CD" w:rsidP="00B50E23">
      <w:pPr>
        <w:spacing w:before="240"/>
        <w:rPr>
          <w:rFonts w:ascii="Times New Roman" w:hAnsi="Times New Roman" w:cs="Times New Roman"/>
          <w:sz w:val="24"/>
          <w:szCs w:val="24"/>
        </w:rPr>
      </w:pPr>
      <w:r>
        <w:rPr>
          <w:rFonts w:ascii="Times New Roman" w:hAnsi="Times New Roman" w:cs="Times New Roman"/>
          <w:sz w:val="24"/>
          <w:szCs w:val="24"/>
        </w:rPr>
        <w:t xml:space="preserve">10/12:  Global implications:  </w:t>
      </w:r>
    </w:p>
    <w:p w:rsidR="0056714D" w:rsidRDefault="00E30051" w:rsidP="00B50E23">
      <w:pPr>
        <w:spacing w:before="240" w:line="240" w:lineRule="auto"/>
        <w:rPr>
          <w:rFonts w:ascii="Times New Roman" w:hAnsi="Times New Roman" w:cs="Times New Roman"/>
          <w:sz w:val="24"/>
          <w:szCs w:val="24"/>
        </w:rPr>
      </w:pPr>
      <w:r>
        <w:rPr>
          <w:rFonts w:ascii="Times New Roman" w:hAnsi="Times New Roman" w:cs="Times New Roman"/>
          <w:sz w:val="24"/>
          <w:szCs w:val="24"/>
        </w:rPr>
        <w:t>K.</w:t>
      </w:r>
      <w:r w:rsidR="0056714D">
        <w:rPr>
          <w:rFonts w:ascii="Times New Roman" w:hAnsi="Times New Roman" w:cs="Times New Roman"/>
          <w:sz w:val="24"/>
          <w:szCs w:val="24"/>
        </w:rPr>
        <w:t xml:space="preserve"> </w:t>
      </w:r>
      <w:r w:rsidR="00045F5C">
        <w:rPr>
          <w:rFonts w:ascii="Times New Roman" w:hAnsi="Times New Roman" w:cs="Times New Roman"/>
          <w:sz w:val="24"/>
          <w:szCs w:val="24"/>
        </w:rPr>
        <w:t xml:space="preserve">H. </w:t>
      </w:r>
      <w:r w:rsidR="0056714D">
        <w:rPr>
          <w:rFonts w:ascii="Times New Roman" w:hAnsi="Times New Roman" w:cs="Times New Roman"/>
          <w:sz w:val="24"/>
          <w:szCs w:val="24"/>
        </w:rPr>
        <w:t>O’Rourke (1997), ‘</w:t>
      </w:r>
      <w:r w:rsidR="0056714D" w:rsidRPr="0056714D">
        <w:rPr>
          <w:rFonts w:ascii="Times New Roman" w:hAnsi="Times New Roman" w:cs="Times New Roman"/>
          <w:sz w:val="24"/>
          <w:szCs w:val="24"/>
        </w:rPr>
        <w:t>The European Grain Invasion, 1870–1913</w:t>
      </w:r>
      <w:r w:rsidR="0056714D">
        <w:rPr>
          <w:rFonts w:ascii="Times New Roman" w:hAnsi="Times New Roman" w:cs="Times New Roman"/>
          <w:sz w:val="24"/>
          <w:szCs w:val="24"/>
        </w:rPr>
        <w:t xml:space="preserve">,’ </w:t>
      </w:r>
      <w:r w:rsidR="0056714D" w:rsidRPr="0056714D">
        <w:rPr>
          <w:rFonts w:ascii="Times New Roman" w:hAnsi="Times New Roman" w:cs="Times New Roman"/>
          <w:i/>
          <w:sz w:val="24"/>
          <w:szCs w:val="24"/>
        </w:rPr>
        <w:t>Journal of Economic History</w:t>
      </w:r>
      <w:r w:rsidR="0056714D">
        <w:rPr>
          <w:rFonts w:ascii="Times New Roman" w:hAnsi="Times New Roman" w:cs="Times New Roman"/>
          <w:sz w:val="24"/>
          <w:szCs w:val="24"/>
        </w:rPr>
        <w:t xml:space="preserve"> </w:t>
      </w:r>
      <w:r w:rsidR="0056714D" w:rsidRPr="0056714D">
        <w:rPr>
          <w:rFonts w:ascii="Times New Roman" w:hAnsi="Times New Roman" w:cs="Times New Roman"/>
          <w:sz w:val="24"/>
          <w:szCs w:val="24"/>
        </w:rPr>
        <w:t>57</w:t>
      </w:r>
      <w:r w:rsidR="0056714D">
        <w:rPr>
          <w:rFonts w:ascii="Times New Roman" w:hAnsi="Times New Roman" w:cs="Times New Roman"/>
          <w:sz w:val="24"/>
          <w:szCs w:val="24"/>
        </w:rPr>
        <w:t xml:space="preserve">: </w:t>
      </w:r>
      <w:r w:rsidR="0056714D" w:rsidRPr="0056714D">
        <w:rPr>
          <w:rFonts w:ascii="Times New Roman" w:hAnsi="Times New Roman" w:cs="Times New Roman"/>
          <w:sz w:val="24"/>
          <w:szCs w:val="24"/>
        </w:rPr>
        <w:t>775-801</w:t>
      </w:r>
      <w:r w:rsidR="0056714D">
        <w:rPr>
          <w:rFonts w:ascii="Times New Roman" w:hAnsi="Times New Roman" w:cs="Times New Roman"/>
          <w:sz w:val="24"/>
          <w:szCs w:val="24"/>
        </w:rPr>
        <w:t>.</w:t>
      </w:r>
    </w:p>
    <w:p w:rsidR="007E0CEB" w:rsidRDefault="00E30051"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 </w:t>
      </w:r>
      <w:r w:rsidR="007E0CEB">
        <w:rPr>
          <w:rFonts w:ascii="Times New Roman" w:hAnsi="Times New Roman" w:cs="Times New Roman"/>
          <w:sz w:val="24"/>
          <w:szCs w:val="24"/>
        </w:rPr>
        <w:t xml:space="preserve">G. </w:t>
      </w:r>
      <w:r>
        <w:rPr>
          <w:rFonts w:ascii="Times New Roman" w:hAnsi="Times New Roman" w:cs="Times New Roman"/>
          <w:sz w:val="24"/>
          <w:szCs w:val="24"/>
        </w:rPr>
        <w:t xml:space="preserve">Williamson and K. </w:t>
      </w:r>
      <w:r w:rsidR="007E0CEB">
        <w:rPr>
          <w:rFonts w:ascii="Times New Roman" w:hAnsi="Times New Roman" w:cs="Times New Roman"/>
          <w:sz w:val="24"/>
          <w:szCs w:val="24"/>
        </w:rPr>
        <w:t xml:space="preserve">H. </w:t>
      </w:r>
      <w:r>
        <w:rPr>
          <w:rFonts w:ascii="Times New Roman" w:hAnsi="Times New Roman" w:cs="Times New Roman"/>
          <w:sz w:val="24"/>
          <w:szCs w:val="24"/>
        </w:rPr>
        <w:t xml:space="preserve">O’Rourke (1999), </w:t>
      </w:r>
      <w:r w:rsidRPr="007E0CEB">
        <w:rPr>
          <w:rFonts w:ascii="Times New Roman" w:hAnsi="Times New Roman" w:cs="Times New Roman"/>
          <w:i/>
          <w:sz w:val="24"/>
          <w:szCs w:val="24"/>
        </w:rPr>
        <w:t>Globalization and History: The Evolution of a</w:t>
      </w:r>
      <w:r w:rsidR="007E0CEB">
        <w:rPr>
          <w:rFonts w:ascii="Times New Roman" w:hAnsi="Times New Roman" w:cs="Times New Roman"/>
          <w:i/>
          <w:sz w:val="24"/>
          <w:szCs w:val="24"/>
        </w:rPr>
        <w:t xml:space="preserve"> </w:t>
      </w:r>
      <w:r w:rsidR="007E0CEB" w:rsidRPr="007E0CEB">
        <w:rPr>
          <w:rFonts w:ascii="Times New Roman" w:hAnsi="Times New Roman" w:cs="Times New Roman"/>
          <w:i/>
          <w:sz w:val="24"/>
          <w:szCs w:val="24"/>
        </w:rPr>
        <w:t>n</w:t>
      </w:r>
      <w:r w:rsidR="007E0CEB">
        <w:rPr>
          <w:rFonts w:ascii="Times New Roman" w:hAnsi="Times New Roman" w:cs="Times New Roman"/>
          <w:i/>
          <w:sz w:val="24"/>
          <w:szCs w:val="24"/>
        </w:rPr>
        <w:t>ineteenth-century</w:t>
      </w:r>
      <w:r w:rsidR="007E0CEB" w:rsidRPr="007E0CEB">
        <w:rPr>
          <w:rFonts w:ascii="Times New Roman" w:hAnsi="Times New Roman" w:cs="Times New Roman"/>
          <w:i/>
          <w:sz w:val="24"/>
          <w:szCs w:val="24"/>
        </w:rPr>
        <w:t xml:space="preserve"> Atlantic economy</w:t>
      </w:r>
      <w:r w:rsidR="007E0CEB">
        <w:rPr>
          <w:rFonts w:ascii="Times New Roman" w:hAnsi="Times New Roman" w:cs="Times New Roman"/>
          <w:sz w:val="24"/>
          <w:szCs w:val="24"/>
        </w:rPr>
        <w:t xml:space="preserve"> (MIT Press), </w:t>
      </w:r>
      <w:proofErr w:type="spellStart"/>
      <w:r w:rsidR="007E0CEB">
        <w:rPr>
          <w:rFonts w:ascii="Times New Roman" w:hAnsi="Times New Roman" w:cs="Times New Roman"/>
          <w:sz w:val="24"/>
          <w:szCs w:val="24"/>
        </w:rPr>
        <w:t>Chs</w:t>
      </w:r>
      <w:proofErr w:type="spellEnd"/>
      <w:r w:rsidR="007E0CEB">
        <w:rPr>
          <w:rFonts w:ascii="Times New Roman" w:hAnsi="Times New Roman" w:cs="Times New Roman"/>
          <w:sz w:val="24"/>
          <w:szCs w:val="24"/>
        </w:rPr>
        <w:t>. 6, 8, 9.</w:t>
      </w:r>
    </w:p>
    <w:p w:rsidR="00AC584C" w:rsidRDefault="00AC584C" w:rsidP="00AC584C">
      <w:pPr>
        <w:spacing w:after="0"/>
        <w:rPr>
          <w:rFonts w:ascii="Times New Roman" w:hAnsi="Times New Roman" w:cs="Times New Roman"/>
          <w:b/>
          <w:sz w:val="24"/>
          <w:szCs w:val="24"/>
        </w:rPr>
      </w:pPr>
    </w:p>
    <w:p w:rsidR="00547E44" w:rsidRPr="006530D3" w:rsidRDefault="00547E44" w:rsidP="00AC584C">
      <w:pPr>
        <w:spacing w:before="240"/>
        <w:rPr>
          <w:rFonts w:ascii="Times New Roman" w:hAnsi="Times New Roman" w:cs="Times New Roman"/>
          <w:sz w:val="24"/>
          <w:szCs w:val="24"/>
        </w:rPr>
      </w:pPr>
      <w:r w:rsidRPr="00547E44">
        <w:rPr>
          <w:rFonts w:ascii="Times New Roman" w:hAnsi="Times New Roman" w:cs="Times New Roman"/>
          <w:b/>
          <w:sz w:val="24"/>
          <w:szCs w:val="24"/>
        </w:rPr>
        <w:t>Week 8:  Technology</w:t>
      </w:r>
      <w:r>
        <w:rPr>
          <w:rFonts w:ascii="Times New Roman" w:hAnsi="Times New Roman" w:cs="Times New Roman"/>
          <w:sz w:val="24"/>
          <w:szCs w:val="24"/>
        </w:rPr>
        <w:t>:</w:t>
      </w:r>
    </w:p>
    <w:p w:rsidR="00547E44" w:rsidRDefault="004C26CD" w:rsidP="00F764CA">
      <w:pPr>
        <w:spacing w:after="0"/>
        <w:rPr>
          <w:rFonts w:ascii="Times New Roman" w:hAnsi="Times New Roman" w:cs="Times New Roman"/>
          <w:sz w:val="24"/>
          <w:szCs w:val="24"/>
        </w:rPr>
      </w:pPr>
      <w:r>
        <w:rPr>
          <w:rFonts w:ascii="Times New Roman" w:hAnsi="Times New Roman" w:cs="Times New Roman"/>
          <w:sz w:val="24"/>
          <w:szCs w:val="24"/>
        </w:rPr>
        <w:t xml:space="preserve">10/17:  </w:t>
      </w:r>
      <w:r w:rsidR="00F764CA">
        <w:rPr>
          <w:rFonts w:ascii="Times New Roman" w:hAnsi="Times New Roman" w:cs="Times New Roman"/>
          <w:sz w:val="24"/>
          <w:szCs w:val="24"/>
        </w:rPr>
        <w:t>The end of Malthus?</w:t>
      </w:r>
    </w:p>
    <w:p w:rsidR="00F764CA" w:rsidRDefault="00F764CA" w:rsidP="00F764CA">
      <w:pPr>
        <w:spacing w:after="0"/>
        <w:rPr>
          <w:rFonts w:ascii="Times New Roman" w:hAnsi="Times New Roman" w:cs="Times New Roman"/>
          <w:sz w:val="24"/>
          <w:szCs w:val="24"/>
        </w:rPr>
      </w:pPr>
    </w:p>
    <w:p w:rsidR="00F764CA" w:rsidRDefault="00F764CA"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M. Kremer (1993),</w:t>
      </w:r>
      <w:r w:rsidRPr="00156352">
        <w:rPr>
          <w:rFonts w:ascii="Times New Roman" w:hAnsi="Times New Roman" w:cs="Times New Roman"/>
          <w:sz w:val="24"/>
          <w:szCs w:val="24"/>
        </w:rPr>
        <w:t xml:space="preserve"> </w:t>
      </w:r>
      <w:r>
        <w:rPr>
          <w:rFonts w:ascii="Times New Roman" w:hAnsi="Times New Roman" w:cs="Times New Roman"/>
          <w:sz w:val="24"/>
          <w:szCs w:val="24"/>
        </w:rPr>
        <w:t>‘</w:t>
      </w:r>
      <w:r w:rsidRPr="00156352">
        <w:rPr>
          <w:rFonts w:ascii="Times New Roman" w:hAnsi="Times New Roman" w:cs="Times New Roman"/>
          <w:sz w:val="24"/>
          <w:szCs w:val="24"/>
        </w:rPr>
        <w:t xml:space="preserve">Population growth and technological change: One million </w:t>
      </w:r>
      <w:r>
        <w:rPr>
          <w:rFonts w:ascii="Times New Roman" w:hAnsi="Times New Roman" w:cs="Times New Roman"/>
          <w:sz w:val="24"/>
          <w:szCs w:val="24"/>
        </w:rPr>
        <w:t>BC</w:t>
      </w:r>
      <w:r w:rsidRPr="00156352">
        <w:rPr>
          <w:rFonts w:ascii="Times New Roman" w:hAnsi="Times New Roman" w:cs="Times New Roman"/>
          <w:sz w:val="24"/>
          <w:szCs w:val="24"/>
        </w:rPr>
        <w:t xml:space="preserve"> to</w:t>
      </w:r>
      <w:r w:rsidR="00045F5C">
        <w:rPr>
          <w:rFonts w:ascii="Times New Roman" w:hAnsi="Times New Roman" w:cs="Times New Roman"/>
          <w:sz w:val="24"/>
          <w:szCs w:val="24"/>
        </w:rPr>
        <w:t xml:space="preserve"> </w:t>
      </w:r>
      <w:r w:rsidRPr="00156352">
        <w:rPr>
          <w:rFonts w:ascii="Times New Roman" w:hAnsi="Times New Roman" w:cs="Times New Roman"/>
          <w:sz w:val="24"/>
          <w:szCs w:val="24"/>
        </w:rPr>
        <w:t>1990</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C24C9">
        <w:rPr>
          <w:rFonts w:ascii="Times New Roman" w:hAnsi="Times New Roman" w:cs="Times New Roman"/>
          <w:i/>
          <w:sz w:val="24"/>
          <w:szCs w:val="24"/>
        </w:rPr>
        <w:t>Quarterly Journal of Economics</w:t>
      </w:r>
      <w:r>
        <w:rPr>
          <w:rFonts w:ascii="Times New Roman" w:hAnsi="Times New Roman" w:cs="Times New Roman"/>
          <w:sz w:val="24"/>
          <w:szCs w:val="24"/>
        </w:rPr>
        <w:t xml:space="preserve"> 108: </w:t>
      </w:r>
      <w:r w:rsidRPr="00156352">
        <w:rPr>
          <w:rFonts w:ascii="Times New Roman" w:hAnsi="Times New Roman" w:cs="Times New Roman"/>
          <w:sz w:val="24"/>
          <w:szCs w:val="24"/>
        </w:rPr>
        <w:t>681–716</w:t>
      </w:r>
      <w:r w:rsidR="00045F5C">
        <w:rPr>
          <w:rFonts w:ascii="Times New Roman" w:hAnsi="Times New Roman" w:cs="Times New Roman"/>
          <w:sz w:val="24"/>
          <w:szCs w:val="24"/>
        </w:rPr>
        <w:t>.</w:t>
      </w:r>
    </w:p>
    <w:p w:rsidR="00F764CA" w:rsidRPr="00156352" w:rsidRDefault="00F764CA" w:rsidP="00B50E23">
      <w:pPr>
        <w:spacing w:after="0" w:line="240" w:lineRule="auto"/>
        <w:rPr>
          <w:rFonts w:ascii="Times New Roman" w:hAnsi="Times New Roman" w:cs="Times New Roman"/>
          <w:sz w:val="24"/>
          <w:szCs w:val="24"/>
        </w:rPr>
      </w:pPr>
    </w:p>
    <w:p w:rsidR="00F764CA" w:rsidRPr="00045F5C" w:rsidRDefault="00F764CA" w:rsidP="00B50E23">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 xml:space="preserve">G. D. </w:t>
      </w:r>
      <w:r w:rsidRPr="00156352">
        <w:rPr>
          <w:rFonts w:ascii="Times New Roman" w:hAnsi="Times New Roman" w:cs="Times New Roman"/>
          <w:sz w:val="24"/>
          <w:szCs w:val="24"/>
        </w:rPr>
        <w:t xml:space="preserve">Hansen and </w:t>
      </w:r>
      <w:r>
        <w:rPr>
          <w:rFonts w:ascii="Times New Roman" w:hAnsi="Times New Roman" w:cs="Times New Roman"/>
          <w:sz w:val="24"/>
          <w:szCs w:val="24"/>
        </w:rPr>
        <w:t xml:space="preserve">E. C. </w:t>
      </w:r>
      <w:r w:rsidRPr="00156352">
        <w:rPr>
          <w:rFonts w:ascii="Times New Roman" w:hAnsi="Times New Roman" w:cs="Times New Roman"/>
          <w:sz w:val="24"/>
          <w:szCs w:val="24"/>
        </w:rPr>
        <w:t>Prescott</w:t>
      </w:r>
      <w:r>
        <w:rPr>
          <w:rFonts w:ascii="Times New Roman" w:hAnsi="Times New Roman" w:cs="Times New Roman"/>
          <w:sz w:val="24"/>
          <w:szCs w:val="24"/>
        </w:rPr>
        <w:t xml:space="preserve"> (2002), ‘Malthus to S</w:t>
      </w:r>
      <w:r w:rsidRPr="00156352">
        <w:rPr>
          <w:rFonts w:ascii="Times New Roman" w:hAnsi="Times New Roman" w:cs="Times New Roman"/>
          <w:sz w:val="24"/>
          <w:szCs w:val="24"/>
        </w:rPr>
        <w:t>olow</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C24C9">
        <w:rPr>
          <w:rFonts w:ascii="Times New Roman" w:hAnsi="Times New Roman" w:cs="Times New Roman"/>
          <w:i/>
          <w:sz w:val="24"/>
          <w:szCs w:val="24"/>
        </w:rPr>
        <w:t>American Economic</w:t>
      </w:r>
      <w:r w:rsidR="00045F5C">
        <w:rPr>
          <w:rFonts w:ascii="Times New Roman" w:hAnsi="Times New Roman" w:cs="Times New Roman"/>
          <w:i/>
          <w:sz w:val="24"/>
          <w:szCs w:val="24"/>
        </w:rPr>
        <w:t xml:space="preserve"> </w:t>
      </w:r>
      <w:r w:rsidRPr="001C24C9">
        <w:rPr>
          <w:rFonts w:ascii="Times New Roman" w:hAnsi="Times New Roman" w:cs="Times New Roman"/>
          <w:i/>
          <w:sz w:val="24"/>
          <w:szCs w:val="24"/>
        </w:rPr>
        <w:t>Review</w:t>
      </w:r>
      <w:r w:rsidRPr="00156352">
        <w:rPr>
          <w:rFonts w:ascii="Times New Roman" w:hAnsi="Times New Roman" w:cs="Times New Roman"/>
          <w:sz w:val="24"/>
          <w:szCs w:val="24"/>
        </w:rPr>
        <w:t xml:space="preserve"> 92:</w:t>
      </w:r>
      <w:r>
        <w:rPr>
          <w:rFonts w:ascii="Times New Roman" w:hAnsi="Times New Roman" w:cs="Times New Roman"/>
          <w:sz w:val="24"/>
          <w:szCs w:val="24"/>
        </w:rPr>
        <w:t xml:space="preserve"> </w:t>
      </w:r>
      <w:r w:rsidRPr="00156352">
        <w:rPr>
          <w:rFonts w:ascii="Times New Roman" w:hAnsi="Times New Roman" w:cs="Times New Roman"/>
          <w:sz w:val="24"/>
          <w:szCs w:val="24"/>
        </w:rPr>
        <w:t>1205–17</w:t>
      </w:r>
      <w:r>
        <w:rPr>
          <w:rFonts w:ascii="Times New Roman" w:hAnsi="Times New Roman" w:cs="Times New Roman"/>
          <w:sz w:val="24"/>
          <w:szCs w:val="24"/>
        </w:rPr>
        <w:t>.</w:t>
      </w:r>
      <w:proofErr w:type="gramEnd"/>
    </w:p>
    <w:p w:rsidR="00F764CA" w:rsidRDefault="00F764CA" w:rsidP="00B50E23">
      <w:pPr>
        <w:spacing w:after="0" w:line="240" w:lineRule="auto"/>
        <w:rPr>
          <w:rFonts w:ascii="Times New Roman" w:hAnsi="Times New Roman" w:cs="Times New Roman"/>
          <w:sz w:val="24"/>
          <w:szCs w:val="24"/>
        </w:rPr>
      </w:pPr>
    </w:p>
    <w:p w:rsidR="00F764CA" w:rsidRPr="00C26810" w:rsidRDefault="00F764CA"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w:t>
      </w:r>
      <w:proofErr w:type="spellStart"/>
      <w:r w:rsidRPr="00C26810">
        <w:rPr>
          <w:rFonts w:ascii="Times New Roman" w:hAnsi="Times New Roman" w:cs="Times New Roman"/>
          <w:sz w:val="24"/>
          <w:szCs w:val="24"/>
        </w:rPr>
        <w:t>Galor</w:t>
      </w:r>
      <w:proofErr w:type="spellEnd"/>
      <w:r>
        <w:rPr>
          <w:rFonts w:ascii="Times New Roman" w:hAnsi="Times New Roman" w:cs="Times New Roman"/>
          <w:sz w:val="24"/>
          <w:szCs w:val="24"/>
        </w:rPr>
        <w:t xml:space="preserve"> </w:t>
      </w:r>
      <w:r w:rsidRPr="00C26810">
        <w:rPr>
          <w:rFonts w:ascii="Times New Roman" w:hAnsi="Times New Roman" w:cs="Times New Roman"/>
          <w:sz w:val="24"/>
          <w:szCs w:val="24"/>
        </w:rPr>
        <w:t xml:space="preserve">and </w:t>
      </w:r>
      <w:r>
        <w:rPr>
          <w:rFonts w:ascii="Times New Roman" w:hAnsi="Times New Roman" w:cs="Times New Roman"/>
          <w:sz w:val="24"/>
          <w:szCs w:val="24"/>
        </w:rPr>
        <w:t xml:space="preserve">D. N. </w:t>
      </w:r>
      <w:r w:rsidRPr="00C26810">
        <w:rPr>
          <w:rFonts w:ascii="Times New Roman" w:hAnsi="Times New Roman" w:cs="Times New Roman"/>
          <w:sz w:val="24"/>
          <w:szCs w:val="24"/>
        </w:rPr>
        <w:t>Weil (2000)</w:t>
      </w:r>
      <w:r>
        <w:rPr>
          <w:rFonts w:ascii="Times New Roman" w:hAnsi="Times New Roman" w:cs="Times New Roman"/>
          <w:sz w:val="24"/>
          <w:szCs w:val="24"/>
        </w:rPr>
        <w:t>, ‘</w:t>
      </w:r>
      <w:r w:rsidRPr="00C26810">
        <w:rPr>
          <w:rFonts w:ascii="Times New Roman" w:hAnsi="Times New Roman" w:cs="Times New Roman"/>
          <w:sz w:val="24"/>
          <w:szCs w:val="24"/>
        </w:rPr>
        <w:t>Population</w:t>
      </w:r>
      <w:r>
        <w:rPr>
          <w:rFonts w:ascii="Times New Roman" w:hAnsi="Times New Roman" w:cs="Times New Roman"/>
          <w:sz w:val="24"/>
          <w:szCs w:val="24"/>
        </w:rPr>
        <w:t>, technology, and growth: From M</w:t>
      </w:r>
      <w:r w:rsidRPr="00C26810">
        <w:rPr>
          <w:rFonts w:ascii="Times New Roman" w:hAnsi="Times New Roman" w:cs="Times New Roman"/>
          <w:sz w:val="24"/>
          <w:szCs w:val="24"/>
        </w:rPr>
        <w:t>althusian</w:t>
      </w:r>
    </w:p>
    <w:p w:rsidR="00F764CA" w:rsidRDefault="00F764CA" w:rsidP="00B50E23">
      <w:pPr>
        <w:spacing w:after="0" w:line="240" w:lineRule="auto"/>
        <w:rPr>
          <w:rFonts w:ascii="Times New Roman" w:hAnsi="Times New Roman" w:cs="Times New Roman"/>
          <w:sz w:val="24"/>
          <w:szCs w:val="24"/>
        </w:rPr>
      </w:pPr>
      <w:proofErr w:type="gramStart"/>
      <w:r w:rsidRPr="00C26810">
        <w:rPr>
          <w:rFonts w:ascii="Times New Roman" w:hAnsi="Times New Roman" w:cs="Times New Roman"/>
          <w:sz w:val="24"/>
          <w:szCs w:val="24"/>
        </w:rPr>
        <w:t>stagnation</w:t>
      </w:r>
      <w:proofErr w:type="gramEnd"/>
      <w:r w:rsidRPr="00C26810">
        <w:rPr>
          <w:rFonts w:ascii="Times New Roman" w:hAnsi="Times New Roman" w:cs="Times New Roman"/>
          <w:sz w:val="24"/>
          <w:szCs w:val="24"/>
        </w:rPr>
        <w:t xml:space="preserve"> to the demographic transition and beyond</w:t>
      </w:r>
      <w:r>
        <w:rPr>
          <w:rFonts w:ascii="Times New Roman" w:hAnsi="Times New Roman" w:cs="Times New Roman"/>
          <w:sz w:val="24"/>
          <w:szCs w:val="24"/>
        </w:rPr>
        <w:t>,’</w:t>
      </w:r>
      <w:r w:rsidRPr="00C26810">
        <w:rPr>
          <w:rFonts w:ascii="Times New Roman" w:hAnsi="Times New Roman" w:cs="Times New Roman"/>
          <w:sz w:val="24"/>
          <w:szCs w:val="24"/>
        </w:rPr>
        <w:t xml:space="preserve"> </w:t>
      </w:r>
      <w:r w:rsidRPr="00C2681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C26810">
        <w:rPr>
          <w:rFonts w:ascii="Times New Roman" w:hAnsi="Times New Roman" w:cs="Times New Roman"/>
          <w:sz w:val="24"/>
          <w:szCs w:val="24"/>
        </w:rPr>
        <w:t>90:</w:t>
      </w:r>
      <w:r>
        <w:rPr>
          <w:rFonts w:ascii="Times New Roman" w:hAnsi="Times New Roman" w:cs="Times New Roman"/>
          <w:sz w:val="24"/>
          <w:szCs w:val="24"/>
        </w:rPr>
        <w:t xml:space="preserve"> </w:t>
      </w:r>
      <w:r w:rsidRPr="00C26810">
        <w:rPr>
          <w:rFonts w:ascii="Times New Roman" w:hAnsi="Times New Roman" w:cs="Times New Roman"/>
          <w:sz w:val="24"/>
          <w:szCs w:val="24"/>
        </w:rPr>
        <w:t>806–28</w:t>
      </w:r>
      <w:r>
        <w:rPr>
          <w:rFonts w:ascii="Times New Roman" w:hAnsi="Times New Roman" w:cs="Times New Roman"/>
          <w:sz w:val="24"/>
          <w:szCs w:val="24"/>
        </w:rPr>
        <w:t>.</w:t>
      </w:r>
    </w:p>
    <w:p w:rsidR="00F764CA" w:rsidRDefault="00F764CA" w:rsidP="00F764CA">
      <w:pPr>
        <w:rPr>
          <w:rFonts w:ascii="Times New Roman" w:hAnsi="Times New Roman" w:cs="Times New Roman"/>
          <w:b/>
          <w:sz w:val="24"/>
          <w:szCs w:val="24"/>
        </w:rPr>
      </w:pPr>
    </w:p>
    <w:p w:rsidR="00B50E23" w:rsidRDefault="00B50E23" w:rsidP="00F764CA">
      <w:pPr>
        <w:spacing w:after="0"/>
        <w:rPr>
          <w:rFonts w:ascii="Times New Roman" w:hAnsi="Times New Roman" w:cs="Times New Roman"/>
          <w:spacing w:val="-2"/>
          <w:sz w:val="24"/>
          <w:szCs w:val="24"/>
        </w:rPr>
      </w:pPr>
      <w:r>
        <w:rPr>
          <w:rFonts w:ascii="Times New Roman" w:hAnsi="Times New Roman" w:cs="Times New Roman"/>
          <w:spacing w:val="-2"/>
          <w:sz w:val="24"/>
          <w:szCs w:val="24"/>
        </w:rPr>
        <w:t>10/ 19:  The Agricultural Revolution</w:t>
      </w:r>
      <w:r w:rsidR="00BB3A2D">
        <w:rPr>
          <w:rFonts w:ascii="Times New Roman" w:hAnsi="Times New Roman" w:cs="Times New Roman"/>
          <w:spacing w:val="-2"/>
          <w:sz w:val="24"/>
          <w:szCs w:val="24"/>
        </w:rPr>
        <w:t>:</w:t>
      </w:r>
    </w:p>
    <w:p w:rsidR="00B50E23" w:rsidRDefault="00B50E23" w:rsidP="00F764CA">
      <w:pPr>
        <w:spacing w:after="0"/>
        <w:rPr>
          <w:rFonts w:ascii="Times New Roman" w:hAnsi="Times New Roman" w:cs="Times New Roman"/>
          <w:spacing w:val="-2"/>
          <w:sz w:val="24"/>
          <w:szCs w:val="24"/>
        </w:rPr>
      </w:pPr>
    </w:p>
    <w:p w:rsidR="00B50E23" w:rsidRPr="00351B8D" w:rsidRDefault="00B50E23" w:rsidP="00B50E23">
      <w:p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E. L. Jones (1965), ‘</w:t>
      </w:r>
      <w:r w:rsidRPr="00351B8D">
        <w:rPr>
          <w:rFonts w:ascii="Times New Roman" w:hAnsi="Times New Roman" w:cs="Times New Roman"/>
          <w:spacing w:val="-2"/>
          <w:sz w:val="24"/>
          <w:szCs w:val="24"/>
        </w:rPr>
        <w:t>Agriculture and economic growth in England 1660-1750: Agricultural</w:t>
      </w:r>
      <w:r>
        <w:rPr>
          <w:rFonts w:ascii="Times New Roman" w:hAnsi="Times New Roman" w:cs="Times New Roman"/>
          <w:spacing w:val="-2"/>
          <w:sz w:val="24"/>
          <w:szCs w:val="24"/>
        </w:rPr>
        <w:t xml:space="preserve"> change,’</w:t>
      </w:r>
      <w:r w:rsidRPr="00351B8D">
        <w:rPr>
          <w:rFonts w:ascii="Times New Roman" w:hAnsi="Times New Roman" w:cs="Times New Roman"/>
          <w:spacing w:val="-2"/>
          <w:sz w:val="24"/>
          <w:szCs w:val="24"/>
        </w:rPr>
        <w:t xml:space="preserve"> </w:t>
      </w:r>
      <w:r w:rsidRPr="00B26FE8">
        <w:rPr>
          <w:rFonts w:ascii="Times New Roman" w:hAnsi="Times New Roman" w:cs="Times New Roman"/>
          <w:i/>
          <w:spacing w:val="-2"/>
          <w:sz w:val="24"/>
          <w:szCs w:val="24"/>
        </w:rPr>
        <w:t>J</w:t>
      </w:r>
      <w:r>
        <w:rPr>
          <w:rFonts w:ascii="Times New Roman" w:hAnsi="Times New Roman" w:cs="Times New Roman"/>
          <w:i/>
          <w:spacing w:val="-2"/>
          <w:sz w:val="24"/>
          <w:szCs w:val="24"/>
        </w:rPr>
        <w:t xml:space="preserve">ournal of </w:t>
      </w:r>
      <w:r w:rsidRPr="00B26FE8">
        <w:rPr>
          <w:rFonts w:ascii="Times New Roman" w:hAnsi="Times New Roman" w:cs="Times New Roman"/>
          <w:i/>
          <w:spacing w:val="-2"/>
          <w:sz w:val="24"/>
          <w:szCs w:val="24"/>
        </w:rPr>
        <w:t>E</w:t>
      </w:r>
      <w:r>
        <w:rPr>
          <w:rFonts w:ascii="Times New Roman" w:hAnsi="Times New Roman" w:cs="Times New Roman"/>
          <w:i/>
          <w:spacing w:val="-2"/>
          <w:sz w:val="24"/>
          <w:szCs w:val="24"/>
        </w:rPr>
        <w:t xml:space="preserve">conomic </w:t>
      </w:r>
      <w:r w:rsidRPr="00B26FE8">
        <w:rPr>
          <w:rFonts w:ascii="Times New Roman" w:hAnsi="Times New Roman" w:cs="Times New Roman"/>
          <w:i/>
          <w:spacing w:val="-2"/>
          <w:sz w:val="24"/>
          <w:szCs w:val="24"/>
        </w:rPr>
        <w:t>H</w:t>
      </w:r>
      <w:r>
        <w:rPr>
          <w:rFonts w:ascii="Times New Roman" w:hAnsi="Times New Roman" w:cs="Times New Roman"/>
          <w:i/>
          <w:spacing w:val="-2"/>
          <w:sz w:val="24"/>
          <w:szCs w:val="24"/>
        </w:rPr>
        <w:t>istory</w:t>
      </w:r>
      <w:r>
        <w:rPr>
          <w:rFonts w:ascii="Times New Roman" w:hAnsi="Times New Roman" w:cs="Times New Roman"/>
          <w:spacing w:val="-2"/>
          <w:sz w:val="24"/>
          <w:szCs w:val="24"/>
        </w:rPr>
        <w:t xml:space="preserve"> 25: </w:t>
      </w:r>
      <w:r w:rsidRPr="00351B8D">
        <w:rPr>
          <w:rFonts w:ascii="Times New Roman" w:hAnsi="Times New Roman" w:cs="Times New Roman"/>
          <w:spacing w:val="-2"/>
          <w:sz w:val="24"/>
          <w:szCs w:val="24"/>
        </w:rPr>
        <w:t xml:space="preserve">1-18. </w:t>
      </w:r>
    </w:p>
    <w:p w:rsidR="00B50E23" w:rsidRDefault="00B50E23" w:rsidP="00B50E23">
      <w:pPr>
        <w:tabs>
          <w:tab w:val="left" w:pos="-720"/>
          <w:tab w:val="left" w:pos="0"/>
        </w:tabs>
        <w:suppressAutoHyphens/>
        <w:spacing w:line="240" w:lineRule="atLeast"/>
        <w:rPr>
          <w:rFonts w:ascii="Times New Roman" w:hAnsi="Times New Roman" w:cs="Times New Roman"/>
          <w:spacing w:val="-2"/>
          <w:sz w:val="24"/>
          <w:szCs w:val="24"/>
        </w:rPr>
      </w:pPr>
      <w:r>
        <w:rPr>
          <w:rFonts w:ascii="Times New Roman" w:hAnsi="Times New Roman" w:cs="Times New Roman"/>
          <w:spacing w:val="-2"/>
          <w:sz w:val="24"/>
          <w:szCs w:val="24"/>
        </w:rPr>
        <w:t>N. Crafts (1985), ‘</w:t>
      </w:r>
      <w:r w:rsidRPr="00351B8D">
        <w:rPr>
          <w:rFonts w:ascii="Times New Roman" w:hAnsi="Times New Roman" w:cs="Times New Roman"/>
          <w:spacing w:val="-2"/>
          <w:sz w:val="24"/>
          <w:szCs w:val="24"/>
        </w:rPr>
        <w:t>Income elasticities of demand and the release of labor by agriculture during the British Industrial Revolution: a further appraisal,</w:t>
      </w:r>
      <w:r>
        <w:rPr>
          <w:rFonts w:ascii="Times New Roman" w:hAnsi="Times New Roman" w:cs="Times New Roman"/>
          <w:spacing w:val="-2"/>
          <w:sz w:val="24"/>
          <w:szCs w:val="24"/>
        </w:rPr>
        <w:t>’</w:t>
      </w:r>
      <w:r w:rsidRPr="00351B8D">
        <w:rPr>
          <w:rFonts w:ascii="Times New Roman" w:hAnsi="Times New Roman" w:cs="Times New Roman"/>
          <w:spacing w:val="-2"/>
          <w:sz w:val="24"/>
          <w:szCs w:val="24"/>
        </w:rPr>
        <w:t xml:space="preserve"> in </w:t>
      </w:r>
      <w:r>
        <w:rPr>
          <w:rFonts w:ascii="Times New Roman" w:hAnsi="Times New Roman" w:cs="Times New Roman"/>
          <w:spacing w:val="-2"/>
          <w:sz w:val="24"/>
          <w:szCs w:val="24"/>
        </w:rPr>
        <w:t xml:space="preserve">J. </w:t>
      </w:r>
      <w:r w:rsidRPr="00351B8D">
        <w:rPr>
          <w:rFonts w:ascii="Times New Roman" w:hAnsi="Times New Roman" w:cs="Times New Roman"/>
          <w:spacing w:val="-2"/>
          <w:sz w:val="24"/>
          <w:szCs w:val="24"/>
        </w:rPr>
        <w:t xml:space="preserve">Mokyr, </w:t>
      </w:r>
      <w:r w:rsidRPr="006B7E16">
        <w:rPr>
          <w:rFonts w:ascii="Times New Roman" w:hAnsi="Times New Roman" w:cs="Times New Roman"/>
          <w:i/>
          <w:spacing w:val="-2"/>
          <w:sz w:val="24"/>
          <w:szCs w:val="24"/>
        </w:rPr>
        <w:t>The Economics of the Industrial Revolutio</w:t>
      </w:r>
      <w:r>
        <w:rPr>
          <w:rFonts w:ascii="Times New Roman" w:hAnsi="Times New Roman" w:cs="Times New Roman"/>
          <w:i/>
          <w:spacing w:val="-2"/>
          <w:sz w:val="24"/>
          <w:szCs w:val="24"/>
        </w:rPr>
        <w:t>n</w:t>
      </w:r>
      <w:r>
        <w:rPr>
          <w:rFonts w:ascii="Times New Roman" w:hAnsi="Times New Roman" w:cs="Times New Roman"/>
          <w:spacing w:val="-2"/>
          <w:sz w:val="24"/>
          <w:szCs w:val="24"/>
        </w:rPr>
        <w:t>, s</w:t>
      </w:r>
      <w:r w:rsidRPr="00351B8D">
        <w:rPr>
          <w:rFonts w:ascii="Times New Roman" w:hAnsi="Times New Roman" w:cs="Times New Roman"/>
          <w:spacing w:val="-2"/>
          <w:sz w:val="24"/>
          <w:szCs w:val="24"/>
        </w:rPr>
        <w:t>econd edition</w:t>
      </w:r>
      <w:r>
        <w:rPr>
          <w:rFonts w:ascii="Times New Roman" w:hAnsi="Times New Roman" w:cs="Times New Roman"/>
          <w:spacing w:val="-2"/>
          <w:sz w:val="24"/>
          <w:szCs w:val="24"/>
        </w:rPr>
        <w:t xml:space="preserve"> (Rowman and </w:t>
      </w:r>
      <w:proofErr w:type="spellStart"/>
      <w:r>
        <w:rPr>
          <w:rFonts w:ascii="Times New Roman" w:hAnsi="Times New Roman" w:cs="Times New Roman"/>
          <w:spacing w:val="-2"/>
          <w:sz w:val="24"/>
          <w:szCs w:val="24"/>
        </w:rPr>
        <w:t>Allenheld</w:t>
      </w:r>
      <w:proofErr w:type="spellEnd"/>
      <w:r w:rsidRPr="00351B8D">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pp. 15</w:t>
      </w:r>
      <w:r>
        <w:rPr>
          <w:rFonts w:ascii="Times New Roman" w:hAnsi="Times New Roman" w:cs="Times New Roman"/>
          <w:spacing w:val="-2"/>
          <w:sz w:val="24"/>
          <w:szCs w:val="24"/>
        </w:rPr>
        <w:t>1-</w:t>
      </w:r>
      <w:r w:rsidRPr="00351B8D">
        <w:rPr>
          <w:rFonts w:ascii="Times New Roman" w:hAnsi="Times New Roman" w:cs="Times New Roman"/>
          <w:spacing w:val="-2"/>
          <w:sz w:val="24"/>
          <w:szCs w:val="24"/>
        </w:rPr>
        <w:t>64.</w:t>
      </w:r>
    </w:p>
    <w:p w:rsidR="00B50E23" w:rsidRPr="00351B8D" w:rsidRDefault="00B50E23" w:rsidP="00B50E23">
      <w:pPr>
        <w:tabs>
          <w:tab w:val="left" w:pos="-720"/>
          <w:tab w:val="left" w:pos="0"/>
        </w:tabs>
        <w:suppressAutoHyphens/>
        <w:spacing w:line="240"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R. Allen and C. </w:t>
      </w:r>
      <w:proofErr w:type="spellStart"/>
      <w:r>
        <w:rPr>
          <w:rFonts w:ascii="Times New Roman" w:hAnsi="Times New Roman" w:cs="Times New Roman"/>
          <w:spacing w:val="-2"/>
          <w:sz w:val="24"/>
          <w:szCs w:val="24"/>
        </w:rPr>
        <w:t>O'Grada</w:t>
      </w:r>
      <w:proofErr w:type="spellEnd"/>
      <w:r>
        <w:rPr>
          <w:rFonts w:ascii="Times New Roman" w:hAnsi="Times New Roman" w:cs="Times New Roman"/>
          <w:spacing w:val="-2"/>
          <w:sz w:val="24"/>
          <w:szCs w:val="24"/>
        </w:rPr>
        <w:t xml:space="preserve"> (1989), ‘</w:t>
      </w:r>
      <w:proofErr w:type="gramStart"/>
      <w:r>
        <w:rPr>
          <w:rFonts w:ascii="Times New Roman" w:hAnsi="Times New Roman" w:cs="Times New Roman"/>
          <w:spacing w:val="-2"/>
          <w:sz w:val="24"/>
          <w:szCs w:val="24"/>
        </w:rPr>
        <w:t>O</w:t>
      </w:r>
      <w:r w:rsidRPr="00351B8D">
        <w:rPr>
          <w:rFonts w:ascii="Times New Roman" w:hAnsi="Times New Roman" w:cs="Times New Roman"/>
          <w:spacing w:val="-2"/>
          <w:sz w:val="24"/>
          <w:szCs w:val="24"/>
        </w:rPr>
        <w:t>n</w:t>
      </w:r>
      <w:proofErr w:type="gramEnd"/>
      <w:r w:rsidRPr="00351B8D">
        <w:rPr>
          <w:rFonts w:ascii="Times New Roman" w:hAnsi="Times New Roman" w:cs="Times New Roman"/>
          <w:spacing w:val="-2"/>
          <w:sz w:val="24"/>
          <w:szCs w:val="24"/>
        </w:rPr>
        <w:t xml:space="preserve"> the road again with Arthur Yo</w:t>
      </w:r>
      <w:r>
        <w:rPr>
          <w:rFonts w:ascii="Times New Roman" w:hAnsi="Times New Roman" w:cs="Times New Roman"/>
          <w:spacing w:val="-2"/>
          <w:sz w:val="24"/>
          <w:szCs w:val="24"/>
        </w:rPr>
        <w:t>ung: English, Irish, and French A</w:t>
      </w:r>
      <w:r w:rsidRPr="00351B8D">
        <w:rPr>
          <w:rFonts w:ascii="Times New Roman" w:hAnsi="Times New Roman" w:cs="Times New Roman"/>
          <w:spacing w:val="-2"/>
          <w:sz w:val="24"/>
          <w:szCs w:val="24"/>
        </w:rPr>
        <w:t>griculture du</w:t>
      </w:r>
      <w:r>
        <w:rPr>
          <w:rFonts w:ascii="Times New Roman" w:hAnsi="Times New Roman" w:cs="Times New Roman"/>
          <w:spacing w:val="-2"/>
          <w:sz w:val="24"/>
          <w:szCs w:val="24"/>
        </w:rPr>
        <w:t>ring the Industrial Revolution,’</w:t>
      </w:r>
      <w:r w:rsidRPr="00351B8D">
        <w:rPr>
          <w:rFonts w:ascii="Times New Roman" w:hAnsi="Times New Roman" w:cs="Times New Roman"/>
          <w:spacing w:val="-2"/>
          <w:sz w:val="24"/>
          <w:szCs w:val="24"/>
        </w:rPr>
        <w:t xml:space="preserve"> </w:t>
      </w:r>
      <w:r w:rsidRPr="00B26FE8">
        <w:rPr>
          <w:rFonts w:ascii="Times New Roman" w:hAnsi="Times New Roman" w:cs="Times New Roman"/>
          <w:i/>
          <w:spacing w:val="-2"/>
          <w:sz w:val="24"/>
          <w:szCs w:val="24"/>
        </w:rPr>
        <w:t>J</w:t>
      </w:r>
      <w:r>
        <w:rPr>
          <w:rFonts w:ascii="Times New Roman" w:hAnsi="Times New Roman" w:cs="Times New Roman"/>
          <w:i/>
          <w:spacing w:val="-2"/>
          <w:sz w:val="24"/>
          <w:szCs w:val="24"/>
        </w:rPr>
        <w:t xml:space="preserve">ournal of </w:t>
      </w:r>
      <w:r w:rsidRPr="00B26FE8">
        <w:rPr>
          <w:rFonts w:ascii="Times New Roman" w:hAnsi="Times New Roman" w:cs="Times New Roman"/>
          <w:i/>
          <w:spacing w:val="-2"/>
          <w:sz w:val="24"/>
          <w:szCs w:val="24"/>
        </w:rPr>
        <w:t>E</w:t>
      </w:r>
      <w:r>
        <w:rPr>
          <w:rFonts w:ascii="Times New Roman" w:hAnsi="Times New Roman" w:cs="Times New Roman"/>
          <w:i/>
          <w:spacing w:val="-2"/>
          <w:sz w:val="24"/>
          <w:szCs w:val="24"/>
        </w:rPr>
        <w:t xml:space="preserve">conomic </w:t>
      </w:r>
      <w:r w:rsidRPr="00B26FE8">
        <w:rPr>
          <w:rFonts w:ascii="Times New Roman" w:hAnsi="Times New Roman" w:cs="Times New Roman"/>
          <w:i/>
          <w:spacing w:val="-2"/>
          <w:sz w:val="24"/>
          <w:szCs w:val="24"/>
        </w:rPr>
        <w:t>H</w:t>
      </w:r>
      <w:r>
        <w:rPr>
          <w:rFonts w:ascii="Times New Roman" w:hAnsi="Times New Roman" w:cs="Times New Roman"/>
          <w:i/>
          <w:spacing w:val="-2"/>
          <w:sz w:val="24"/>
          <w:szCs w:val="24"/>
        </w:rPr>
        <w:t>istory</w:t>
      </w:r>
      <w:r>
        <w:rPr>
          <w:rFonts w:ascii="Times New Roman" w:hAnsi="Times New Roman" w:cs="Times New Roman"/>
          <w:spacing w:val="-2"/>
          <w:sz w:val="24"/>
          <w:szCs w:val="24"/>
        </w:rPr>
        <w:t xml:space="preserve"> 48:</w:t>
      </w:r>
      <w:r w:rsidRPr="00351B8D">
        <w:rPr>
          <w:rFonts w:ascii="Times New Roman" w:hAnsi="Times New Roman" w:cs="Times New Roman"/>
          <w:spacing w:val="-2"/>
          <w:sz w:val="24"/>
          <w:szCs w:val="24"/>
        </w:rPr>
        <w:t xml:space="preserve"> 93-116.</w:t>
      </w:r>
    </w:p>
    <w:p w:rsidR="00B50E23" w:rsidRDefault="00B50E23"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Olmsted and P. Rhode (2002), ‘The red queen and the hard reds,’ </w:t>
      </w:r>
      <w:r w:rsidRPr="00A92F06">
        <w:rPr>
          <w:rFonts w:ascii="Times New Roman" w:hAnsi="Times New Roman" w:cs="Times New Roman"/>
          <w:i/>
          <w:sz w:val="24"/>
          <w:szCs w:val="24"/>
        </w:rPr>
        <w:t>Journal of Economic History</w:t>
      </w:r>
      <w:r>
        <w:rPr>
          <w:rFonts w:ascii="Times New Roman" w:hAnsi="Times New Roman" w:cs="Times New Roman"/>
          <w:sz w:val="24"/>
          <w:szCs w:val="24"/>
        </w:rPr>
        <w:t xml:space="preserve"> 62: 929-66.</w:t>
      </w:r>
    </w:p>
    <w:p w:rsidR="00B50E23" w:rsidRDefault="00B50E23" w:rsidP="00F764CA">
      <w:pPr>
        <w:spacing w:after="0"/>
        <w:rPr>
          <w:rFonts w:ascii="Times New Roman" w:hAnsi="Times New Roman" w:cs="Times New Roman"/>
          <w:spacing w:val="-2"/>
          <w:sz w:val="24"/>
          <w:szCs w:val="24"/>
        </w:rPr>
      </w:pPr>
    </w:p>
    <w:p w:rsidR="00F764CA" w:rsidRPr="004C26CD" w:rsidRDefault="00B50E23" w:rsidP="00F764CA">
      <w:pPr>
        <w:spacing w:after="0"/>
        <w:rPr>
          <w:rFonts w:ascii="Times New Roman" w:hAnsi="Times New Roman" w:cs="Times New Roman"/>
          <w:sz w:val="24"/>
          <w:szCs w:val="24"/>
        </w:rPr>
      </w:pPr>
      <w:r>
        <w:rPr>
          <w:rFonts w:ascii="Times New Roman" w:hAnsi="Times New Roman" w:cs="Times New Roman"/>
          <w:spacing w:val="-2"/>
          <w:sz w:val="24"/>
          <w:szCs w:val="24"/>
        </w:rPr>
        <w:t>10/24</w:t>
      </w:r>
      <w:r w:rsidR="00F764CA">
        <w:rPr>
          <w:rFonts w:ascii="Times New Roman" w:hAnsi="Times New Roman" w:cs="Times New Roman"/>
          <w:spacing w:val="-2"/>
          <w:sz w:val="24"/>
          <w:szCs w:val="24"/>
        </w:rPr>
        <w:t>:  The Industrial Revolution:</w:t>
      </w:r>
    </w:p>
    <w:p w:rsidR="00F764CA" w:rsidRDefault="00F764CA" w:rsidP="00B50E23">
      <w:pPr>
        <w:tabs>
          <w:tab w:val="left" w:pos="-720"/>
          <w:tab w:val="left" w:pos="0"/>
        </w:tabs>
        <w:suppressAutoHyphens/>
        <w:spacing w:before="240" w:line="240" w:lineRule="auto"/>
        <w:ind w:right="720"/>
        <w:rPr>
          <w:rFonts w:ascii="Times New Roman" w:hAnsi="Times New Roman" w:cs="Times New Roman"/>
          <w:spacing w:val="-2"/>
          <w:sz w:val="24"/>
          <w:szCs w:val="24"/>
        </w:rPr>
      </w:pPr>
      <w:r w:rsidRPr="00351B8D">
        <w:rPr>
          <w:rFonts w:ascii="Times New Roman" w:hAnsi="Times New Roman" w:cs="Times New Roman"/>
          <w:spacing w:val="-2"/>
          <w:sz w:val="24"/>
          <w:szCs w:val="24"/>
        </w:rPr>
        <w:t>N.</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F.</w:t>
      </w:r>
      <w:r>
        <w:rPr>
          <w:rFonts w:ascii="Times New Roman" w:hAnsi="Times New Roman" w:cs="Times New Roman"/>
          <w:spacing w:val="-2"/>
          <w:sz w:val="24"/>
          <w:szCs w:val="24"/>
        </w:rPr>
        <w:t xml:space="preserve"> R. Crafts (1977), ‘</w:t>
      </w:r>
      <w:r w:rsidRPr="00351B8D">
        <w:rPr>
          <w:rFonts w:ascii="Times New Roman" w:hAnsi="Times New Roman" w:cs="Times New Roman"/>
          <w:spacing w:val="-2"/>
          <w:sz w:val="24"/>
          <w:szCs w:val="24"/>
        </w:rPr>
        <w:t>Industrial Revolution in England and France:</w:t>
      </w:r>
      <w:r>
        <w:rPr>
          <w:rFonts w:ascii="Times New Roman" w:hAnsi="Times New Roman" w:cs="Times New Roman"/>
          <w:spacing w:val="-2"/>
          <w:sz w:val="24"/>
          <w:szCs w:val="24"/>
        </w:rPr>
        <w:t xml:space="preserve"> Some thoughts on the question “</w:t>
      </w:r>
      <w:r w:rsidRPr="00351B8D">
        <w:rPr>
          <w:rFonts w:ascii="Times New Roman" w:hAnsi="Times New Roman" w:cs="Times New Roman"/>
          <w:spacing w:val="-2"/>
          <w:sz w:val="24"/>
          <w:szCs w:val="24"/>
        </w:rPr>
        <w:t>Why was England</w:t>
      </w:r>
      <w:r w:rsidR="008F720A">
        <w:rPr>
          <w:rFonts w:ascii="Times New Roman" w:hAnsi="Times New Roman" w:cs="Times New Roman"/>
          <w:spacing w:val="-2"/>
          <w:sz w:val="24"/>
          <w:szCs w:val="24"/>
        </w:rPr>
        <w:t xml:space="preserve"> first?”</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 xml:space="preserve">in </w:t>
      </w:r>
      <w:r w:rsidR="00045F5C">
        <w:rPr>
          <w:rFonts w:ascii="Times New Roman" w:hAnsi="Times New Roman" w:cs="Times New Roman"/>
          <w:spacing w:val="-2"/>
          <w:sz w:val="24"/>
          <w:szCs w:val="24"/>
        </w:rPr>
        <w:t>J.</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Mokyr</w:t>
      </w:r>
      <w:r>
        <w:rPr>
          <w:rFonts w:ascii="Times New Roman" w:hAnsi="Times New Roman" w:cs="Times New Roman"/>
          <w:spacing w:val="-2"/>
          <w:sz w:val="24"/>
          <w:szCs w:val="24"/>
        </w:rPr>
        <w:t xml:space="preserve"> (ed.)</w:t>
      </w:r>
      <w:r w:rsidRPr="00351B8D">
        <w:rPr>
          <w:rFonts w:ascii="Times New Roman" w:hAnsi="Times New Roman" w:cs="Times New Roman"/>
          <w:spacing w:val="-2"/>
          <w:sz w:val="24"/>
          <w:szCs w:val="24"/>
        </w:rPr>
        <w:t xml:space="preserve">, </w:t>
      </w:r>
      <w:r w:rsidRPr="002E5885">
        <w:rPr>
          <w:rFonts w:ascii="Times New Roman" w:hAnsi="Times New Roman" w:cs="Times New Roman"/>
          <w:i/>
          <w:spacing w:val="-2"/>
          <w:sz w:val="24"/>
          <w:szCs w:val="24"/>
        </w:rPr>
        <w:t xml:space="preserve">Economics of the Industrial </w:t>
      </w:r>
      <w:r>
        <w:rPr>
          <w:rFonts w:ascii="Times New Roman" w:hAnsi="Times New Roman" w:cs="Times New Roman"/>
          <w:i/>
          <w:spacing w:val="-2"/>
          <w:sz w:val="24"/>
          <w:szCs w:val="24"/>
        </w:rPr>
        <w:t>R</w:t>
      </w:r>
      <w:r w:rsidRPr="002E5885">
        <w:rPr>
          <w:rFonts w:ascii="Times New Roman" w:hAnsi="Times New Roman" w:cs="Times New Roman"/>
          <w:i/>
          <w:spacing w:val="-2"/>
          <w:sz w:val="24"/>
          <w:szCs w:val="24"/>
        </w:rPr>
        <w:t>evolution</w:t>
      </w:r>
      <w:r w:rsidR="00045F5C">
        <w:rPr>
          <w:rFonts w:ascii="Times New Roman" w:hAnsi="Times New Roman" w:cs="Times New Roman"/>
          <w:spacing w:val="-2"/>
          <w:sz w:val="24"/>
          <w:szCs w:val="24"/>
        </w:rPr>
        <w:t>, pp. 119-</w:t>
      </w:r>
      <w:r w:rsidRPr="00351B8D">
        <w:rPr>
          <w:rFonts w:ascii="Times New Roman" w:hAnsi="Times New Roman" w:cs="Times New Roman"/>
          <w:spacing w:val="-2"/>
          <w:sz w:val="24"/>
          <w:szCs w:val="24"/>
        </w:rPr>
        <w:t xml:space="preserve">36 (includes debate between Crafts and </w:t>
      </w:r>
      <w:proofErr w:type="spellStart"/>
      <w:r w:rsidRPr="00351B8D">
        <w:rPr>
          <w:rFonts w:ascii="Times New Roman" w:hAnsi="Times New Roman" w:cs="Times New Roman"/>
          <w:spacing w:val="-2"/>
          <w:sz w:val="24"/>
          <w:szCs w:val="24"/>
        </w:rPr>
        <w:t>Rostow</w:t>
      </w:r>
      <w:proofErr w:type="spellEnd"/>
      <w:r w:rsidRPr="00351B8D">
        <w:rPr>
          <w:rFonts w:ascii="Times New Roman" w:hAnsi="Times New Roman" w:cs="Times New Roman"/>
          <w:spacing w:val="-2"/>
          <w:sz w:val="24"/>
          <w:szCs w:val="24"/>
        </w:rPr>
        <w:t>).</w:t>
      </w:r>
    </w:p>
    <w:p w:rsidR="00F764CA" w:rsidRDefault="00F764CA" w:rsidP="00B50E23">
      <w:pPr>
        <w:spacing w:line="240" w:lineRule="auto"/>
        <w:rPr>
          <w:rFonts w:ascii="Times New Roman" w:hAnsi="Times New Roman" w:cs="Times New Roman"/>
          <w:sz w:val="24"/>
          <w:szCs w:val="24"/>
        </w:rPr>
      </w:pPr>
      <w:r>
        <w:rPr>
          <w:rFonts w:ascii="Times New Roman" w:hAnsi="Times New Roman" w:cs="Times New Roman"/>
          <w:sz w:val="24"/>
          <w:szCs w:val="24"/>
        </w:rPr>
        <w:t>J. Mokyr (1990),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years of miracles: the Industrial Revolution, 1750-1830,’ in Mokyr, </w:t>
      </w:r>
      <w:r w:rsidRPr="005151C1">
        <w:rPr>
          <w:rFonts w:ascii="Times New Roman" w:hAnsi="Times New Roman" w:cs="Times New Roman"/>
          <w:i/>
          <w:sz w:val="24"/>
          <w:szCs w:val="24"/>
        </w:rPr>
        <w:t>The Lever of Riches</w:t>
      </w:r>
      <w:r>
        <w:rPr>
          <w:rFonts w:ascii="Times New Roman" w:hAnsi="Times New Roman" w:cs="Times New Roman"/>
          <w:sz w:val="24"/>
          <w:szCs w:val="24"/>
        </w:rPr>
        <w:t xml:space="preserve"> (Oxford University Press), pp. 81-112.</w:t>
      </w:r>
    </w:p>
    <w:p w:rsidR="00F764CA" w:rsidRDefault="00F764CA" w:rsidP="00B50E23">
      <w:pPr>
        <w:spacing w:line="240" w:lineRule="auto"/>
        <w:rPr>
          <w:rFonts w:ascii="Times New Roman" w:hAnsi="Times New Roman" w:cs="Times New Roman"/>
          <w:sz w:val="24"/>
          <w:szCs w:val="24"/>
        </w:rPr>
      </w:pPr>
      <w:r>
        <w:rPr>
          <w:rFonts w:ascii="Times New Roman" w:hAnsi="Times New Roman" w:cs="Times New Roman"/>
          <w:sz w:val="24"/>
          <w:szCs w:val="24"/>
        </w:rPr>
        <w:t>N. Crafts (1995), ‘Exogenous or endogenous g</w:t>
      </w:r>
      <w:r w:rsidRPr="00D05427">
        <w:rPr>
          <w:rFonts w:ascii="Times New Roman" w:hAnsi="Times New Roman" w:cs="Times New Roman"/>
          <w:sz w:val="24"/>
          <w:szCs w:val="24"/>
        </w:rPr>
        <w:t>ro</w:t>
      </w:r>
      <w:r>
        <w:rPr>
          <w:rFonts w:ascii="Times New Roman" w:hAnsi="Times New Roman" w:cs="Times New Roman"/>
          <w:sz w:val="24"/>
          <w:szCs w:val="24"/>
        </w:rPr>
        <w:t>wth? The Industrial Revolution r</w:t>
      </w:r>
      <w:r w:rsidRPr="00D05427">
        <w:rPr>
          <w:rFonts w:ascii="Times New Roman" w:hAnsi="Times New Roman" w:cs="Times New Roman"/>
          <w:sz w:val="24"/>
          <w:szCs w:val="24"/>
        </w:rPr>
        <w:t>econsidered</w:t>
      </w:r>
      <w:r>
        <w:rPr>
          <w:rFonts w:ascii="Times New Roman" w:hAnsi="Times New Roman" w:cs="Times New Roman"/>
          <w:sz w:val="24"/>
          <w:szCs w:val="24"/>
        </w:rPr>
        <w:t xml:space="preserve">,’ </w:t>
      </w:r>
      <w:r w:rsidRPr="00D05427">
        <w:rPr>
          <w:rFonts w:ascii="Times New Roman" w:hAnsi="Times New Roman" w:cs="Times New Roman"/>
          <w:i/>
          <w:sz w:val="24"/>
          <w:szCs w:val="24"/>
        </w:rPr>
        <w:t>Journal of Economic History</w:t>
      </w:r>
      <w:r>
        <w:rPr>
          <w:rFonts w:ascii="Times New Roman" w:hAnsi="Times New Roman" w:cs="Times New Roman"/>
          <w:sz w:val="24"/>
          <w:szCs w:val="24"/>
        </w:rPr>
        <w:t xml:space="preserve"> </w:t>
      </w:r>
      <w:r w:rsidRPr="00D05427">
        <w:rPr>
          <w:rFonts w:ascii="Times New Roman" w:hAnsi="Times New Roman" w:cs="Times New Roman"/>
          <w:sz w:val="24"/>
          <w:szCs w:val="24"/>
        </w:rPr>
        <w:t>55</w:t>
      </w:r>
      <w:r>
        <w:rPr>
          <w:rFonts w:ascii="Times New Roman" w:hAnsi="Times New Roman" w:cs="Times New Roman"/>
          <w:sz w:val="24"/>
          <w:szCs w:val="24"/>
        </w:rPr>
        <w:t>: 745-7</w:t>
      </w:r>
      <w:r w:rsidRPr="00D05427">
        <w:rPr>
          <w:rFonts w:ascii="Times New Roman" w:hAnsi="Times New Roman" w:cs="Times New Roman"/>
          <w:sz w:val="24"/>
          <w:szCs w:val="24"/>
        </w:rPr>
        <w:t>2</w:t>
      </w:r>
      <w:r>
        <w:rPr>
          <w:rFonts w:ascii="Times New Roman" w:hAnsi="Times New Roman" w:cs="Times New Roman"/>
          <w:sz w:val="24"/>
          <w:szCs w:val="24"/>
        </w:rPr>
        <w:t>.</w:t>
      </w:r>
    </w:p>
    <w:p w:rsidR="00F764CA" w:rsidRPr="008D7A09" w:rsidRDefault="00F764CA"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Romer</w:t>
      </w:r>
      <w:proofErr w:type="spellEnd"/>
      <w:r>
        <w:rPr>
          <w:rFonts w:ascii="Times New Roman" w:hAnsi="Times New Roman" w:cs="Times New Roman"/>
          <w:sz w:val="24"/>
          <w:szCs w:val="24"/>
        </w:rPr>
        <w:t xml:space="preserve"> (1996), ‘Why indeed in America? Theory, history and e</w:t>
      </w:r>
      <w:r w:rsidRPr="008D7A09">
        <w:rPr>
          <w:rFonts w:ascii="Times New Roman" w:hAnsi="Times New Roman" w:cs="Times New Roman"/>
          <w:sz w:val="24"/>
          <w:szCs w:val="24"/>
        </w:rPr>
        <w:t xml:space="preserve">conomic </w:t>
      </w:r>
      <w:r>
        <w:rPr>
          <w:rFonts w:ascii="Times New Roman" w:hAnsi="Times New Roman" w:cs="Times New Roman"/>
          <w:sz w:val="24"/>
          <w:szCs w:val="24"/>
        </w:rPr>
        <w:t xml:space="preserve">growth,’ </w:t>
      </w:r>
      <w:r w:rsidRPr="008D7A09">
        <w:rPr>
          <w:rFonts w:ascii="Times New Roman" w:hAnsi="Times New Roman" w:cs="Times New Roman"/>
          <w:i/>
          <w:sz w:val="24"/>
          <w:szCs w:val="24"/>
        </w:rPr>
        <w:t xml:space="preserve">American Economic Review </w:t>
      </w:r>
      <w:r w:rsidRPr="005151C1">
        <w:rPr>
          <w:rFonts w:ascii="Times New Roman" w:hAnsi="Times New Roman" w:cs="Times New Roman"/>
          <w:sz w:val="24"/>
          <w:szCs w:val="24"/>
        </w:rPr>
        <w:t>86</w:t>
      </w:r>
      <w:r>
        <w:rPr>
          <w:rFonts w:ascii="Times New Roman" w:hAnsi="Times New Roman" w:cs="Times New Roman"/>
          <w:sz w:val="24"/>
          <w:szCs w:val="24"/>
        </w:rPr>
        <w:t xml:space="preserve">: </w:t>
      </w:r>
      <w:r w:rsidRPr="008D7A09">
        <w:rPr>
          <w:rFonts w:ascii="Times New Roman" w:hAnsi="Times New Roman" w:cs="Times New Roman"/>
          <w:sz w:val="24"/>
          <w:szCs w:val="24"/>
        </w:rPr>
        <w:t>202-6.</w:t>
      </w:r>
    </w:p>
    <w:p w:rsidR="00547E44" w:rsidRDefault="00F764CA" w:rsidP="00B50E23">
      <w:pPr>
        <w:spacing w:before="240" w:line="240" w:lineRule="auto"/>
        <w:rPr>
          <w:rFonts w:ascii="Times New Roman" w:hAnsi="Times New Roman" w:cs="Times New Roman"/>
          <w:sz w:val="24"/>
          <w:szCs w:val="24"/>
        </w:rPr>
      </w:pPr>
      <w:r>
        <w:rPr>
          <w:rFonts w:ascii="Times New Roman" w:hAnsi="Times New Roman" w:cs="Times New Roman"/>
          <w:b/>
          <w:sz w:val="24"/>
          <w:szCs w:val="24"/>
        </w:rPr>
        <w:lastRenderedPageBreak/>
        <w:t>Week 9:  C</w:t>
      </w:r>
      <w:r w:rsidR="00547E44" w:rsidRPr="00547E44">
        <w:rPr>
          <w:rFonts w:ascii="Times New Roman" w:hAnsi="Times New Roman" w:cs="Times New Roman"/>
          <w:b/>
          <w:sz w:val="24"/>
          <w:szCs w:val="24"/>
        </w:rPr>
        <w:t>ulture</w:t>
      </w:r>
      <w:r w:rsidR="00547E44">
        <w:rPr>
          <w:rFonts w:ascii="Times New Roman" w:hAnsi="Times New Roman" w:cs="Times New Roman"/>
          <w:sz w:val="24"/>
          <w:szCs w:val="24"/>
        </w:rPr>
        <w:t>:</w:t>
      </w:r>
    </w:p>
    <w:p w:rsidR="00F764CA" w:rsidRDefault="00B50E23">
      <w:pPr>
        <w:rPr>
          <w:rFonts w:ascii="Times New Roman" w:hAnsi="Times New Roman" w:cs="Times New Roman"/>
          <w:sz w:val="24"/>
          <w:szCs w:val="24"/>
        </w:rPr>
      </w:pPr>
      <w:r>
        <w:rPr>
          <w:rFonts w:ascii="Times New Roman" w:hAnsi="Times New Roman" w:cs="Times New Roman"/>
          <w:sz w:val="24"/>
          <w:szCs w:val="24"/>
        </w:rPr>
        <w:t>10/26</w:t>
      </w:r>
      <w:r w:rsidR="00F764CA">
        <w:rPr>
          <w:rFonts w:ascii="Times New Roman" w:hAnsi="Times New Roman" w:cs="Times New Roman"/>
          <w:sz w:val="24"/>
          <w:szCs w:val="24"/>
        </w:rPr>
        <w:t>:  Science and technology</w:t>
      </w:r>
    </w:p>
    <w:p w:rsidR="001E107B" w:rsidRDefault="001E107B"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sidRPr="0087654B">
        <w:rPr>
          <w:rFonts w:ascii="Times New Roman" w:hAnsi="Times New Roman" w:cs="Times New Roman"/>
          <w:sz w:val="24"/>
          <w:szCs w:val="24"/>
        </w:rPr>
        <w:t>Guiso</w:t>
      </w:r>
      <w:proofErr w:type="spellEnd"/>
      <w:r w:rsidRPr="0087654B">
        <w:rPr>
          <w:rFonts w:ascii="Times New Roman" w:hAnsi="Times New Roman" w:cs="Times New Roman"/>
          <w:sz w:val="24"/>
          <w:szCs w:val="24"/>
        </w:rPr>
        <w:t xml:space="preserve">, </w:t>
      </w:r>
      <w:r>
        <w:rPr>
          <w:rFonts w:ascii="Times New Roman" w:hAnsi="Times New Roman" w:cs="Times New Roman"/>
          <w:sz w:val="24"/>
          <w:szCs w:val="24"/>
        </w:rPr>
        <w:t>P.</w:t>
      </w:r>
      <w:r w:rsidRPr="0087654B">
        <w:rPr>
          <w:rFonts w:ascii="Times New Roman" w:hAnsi="Times New Roman" w:cs="Times New Roman"/>
          <w:sz w:val="24"/>
          <w:szCs w:val="24"/>
        </w:rPr>
        <w:t xml:space="preserve"> Sapienza, and </w:t>
      </w:r>
      <w:r>
        <w:rPr>
          <w:rFonts w:ascii="Times New Roman" w:hAnsi="Times New Roman" w:cs="Times New Roman"/>
          <w:sz w:val="24"/>
          <w:szCs w:val="24"/>
        </w:rPr>
        <w:t xml:space="preserve">L. </w:t>
      </w:r>
      <w:proofErr w:type="spellStart"/>
      <w:r w:rsidRPr="0087654B">
        <w:rPr>
          <w:rFonts w:ascii="Times New Roman" w:hAnsi="Times New Roman" w:cs="Times New Roman"/>
          <w:sz w:val="24"/>
          <w:szCs w:val="24"/>
        </w:rPr>
        <w:t>Zingales</w:t>
      </w:r>
      <w:proofErr w:type="spellEnd"/>
      <w:r>
        <w:rPr>
          <w:rFonts w:ascii="Times New Roman" w:hAnsi="Times New Roman" w:cs="Times New Roman"/>
          <w:sz w:val="24"/>
          <w:szCs w:val="24"/>
        </w:rPr>
        <w:t xml:space="preserve"> (</w:t>
      </w:r>
      <w:r w:rsidRPr="0087654B">
        <w:rPr>
          <w:rFonts w:ascii="Times New Roman" w:hAnsi="Times New Roman" w:cs="Times New Roman"/>
          <w:sz w:val="24"/>
          <w:szCs w:val="24"/>
        </w:rPr>
        <w:t>2006</w:t>
      </w:r>
      <w:r>
        <w:rPr>
          <w:rFonts w:ascii="Times New Roman" w:hAnsi="Times New Roman" w:cs="Times New Roman"/>
          <w:sz w:val="24"/>
          <w:szCs w:val="24"/>
        </w:rPr>
        <w:t>), ‘Does culture a</w:t>
      </w:r>
      <w:r w:rsidRPr="0087654B">
        <w:rPr>
          <w:rFonts w:ascii="Times New Roman" w:hAnsi="Times New Roman" w:cs="Times New Roman"/>
          <w:sz w:val="24"/>
          <w:szCs w:val="24"/>
        </w:rPr>
        <w:t>ffect</w:t>
      </w:r>
      <w:r>
        <w:rPr>
          <w:rFonts w:ascii="Times New Roman" w:hAnsi="Times New Roman" w:cs="Times New Roman"/>
          <w:sz w:val="24"/>
          <w:szCs w:val="24"/>
        </w:rPr>
        <w:t xml:space="preserve"> economic outcomes?’ </w:t>
      </w:r>
      <w:r w:rsidRPr="00394789">
        <w:rPr>
          <w:rFonts w:ascii="Times New Roman" w:hAnsi="Times New Roman" w:cs="Times New Roman"/>
          <w:i/>
          <w:sz w:val="24"/>
          <w:szCs w:val="24"/>
        </w:rPr>
        <w:t>Journal of Economic Perspectives</w:t>
      </w:r>
      <w:r w:rsidRPr="0087654B">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87654B">
        <w:rPr>
          <w:rFonts w:ascii="Times New Roman" w:hAnsi="Times New Roman" w:cs="Times New Roman"/>
          <w:sz w:val="24"/>
          <w:szCs w:val="24"/>
        </w:rPr>
        <w:t>23-48</w:t>
      </w:r>
      <w:r>
        <w:rPr>
          <w:rFonts w:ascii="Times New Roman" w:hAnsi="Times New Roman" w:cs="Times New Roman"/>
          <w:sz w:val="24"/>
          <w:szCs w:val="24"/>
        </w:rPr>
        <w:t>.</w:t>
      </w:r>
    </w:p>
    <w:p w:rsidR="006530D3" w:rsidRDefault="006530D3" w:rsidP="00B50E23">
      <w:pPr>
        <w:spacing w:line="240" w:lineRule="auto"/>
        <w:rPr>
          <w:rFonts w:ascii="Times New Roman" w:hAnsi="Times New Roman" w:cs="Times New Roman"/>
          <w:sz w:val="24"/>
          <w:szCs w:val="24"/>
        </w:rPr>
      </w:pPr>
      <w:r>
        <w:rPr>
          <w:rFonts w:ascii="Times New Roman" w:hAnsi="Times New Roman" w:cs="Times New Roman"/>
          <w:sz w:val="24"/>
          <w:szCs w:val="24"/>
        </w:rPr>
        <w:t>J. Mokyr</w:t>
      </w:r>
      <w:r w:rsidR="00F764CA">
        <w:rPr>
          <w:rFonts w:ascii="Times New Roman" w:hAnsi="Times New Roman" w:cs="Times New Roman"/>
          <w:sz w:val="24"/>
          <w:szCs w:val="24"/>
        </w:rPr>
        <w:t xml:space="preserve"> (2005)</w:t>
      </w:r>
      <w:r>
        <w:rPr>
          <w:rFonts w:ascii="Times New Roman" w:hAnsi="Times New Roman" w:cs="Times New Roman"/>
          <w:sz w:val="24"/>
          <w:szCs w:val="24"/>
        </w:rPr>
        <w:t xml:space="preserve">, ‘The intellectual origins of modern economic growth,’ </w:t>
      </w:r>
      <w:r w:rsidRPr="006530D3">
        <w:rPr>
          <w:rFonts w:ascii="Times New Roman" w:hAnsi="Times New Roman" w:cs="Times New Roman"/>
          <w:i/>
          <w:sz w:val="24"/>
          <w:szCs w:val="24"/>
        </w:rPr>
        <w:t>Journal of Economic History</w:t>
      </w:r>
      <w:r>
        <w:rPr>
          <w:rFonts w:ascii="Times New Roman" w:hAnsi="Times New Roman" w:cs="Times New Roman"/>
          <w:sz w:val="24"/>
          <w:szCs w:val="24"/>
        </w:rPr>
        <w:t xml:space="preserve"> 65: 285-351.</w:t>
      </w:r>
    </w:p>
    <w:p w:rsidR="006530D3" w:rsidRDefault="006530D3"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R. C. Allen (2011), ‘Why the Industrial Revolution was British:  Commerce, induced invention and the Scientific Revolution,’ </w:t>
      </w:r>
      <w:r w:rsidRPr="006530D3">
        <w:rPr>
          <w:rFonts w:ascii="Times New Roman" w:hAnsi="Times New Roman" w:cs="Times New Roman"/>
          <w:i/>
          <w:sz w:val="24"/>
          <w:szCs w:val="24"/>
        </w:rPr>
        <w:t>Economic History Review</w:t>
      </w:r>
      <w:r>
        <w:rPr>
          <w:rFonts w:ascii="Times New Roman" w:hAnsi="Times New Roman" w:cs="Times New Roman"/>
          <w:sz w:val="24"/>
          <w:szCs w:val="24"/>
        </w:rPr>
        <w:t xml:space="preserve"> 64: 357-84.</w:t>
      </w:r>
    </w:p>
    <w:p w:rsidR="00656E42" w:rsidRDefault="00B50E23">
      <w:pPr>
        <w:rPr>
          <w:rFonts w:ascii="Times New Roman" w:hAnsi="Times New Roman" w:cs="Times New Roman"/>
          <w:sz w:val="24"/>
          <w:szCs w:val="24"/>
        </w:rPr>
      </w:pPr>
      <w:r>
        <w:rPr>
          <w:rFonts w:ascii="Times New Roman" w:hAnsi="Times New Roman" w:cs="Times New Roman"/>
          <w:sz w:val="24"/>
          <w:szCs w:val="24"/>
        </w:rPr>
        <w:t>10/31</w:t>
      </w:r>
      <w:r w:rsidR="00F764CA">
        <w:rPr>
          <w:rFonts w:ascii="Times New Roman" w:hAnsi="Times New Roman" w:cs="Times New Roman"/>
          <w:sz w:val="24"/>
          <w:szCs w:val="24"/>
        </w:rPr>
        <w:t>:  Religion</w:t>
      </w:r>
    </w:p>
    <w:p w:rsidR="0089074D" w:rsidRDefault="0089074D" w:rsidP="00B50E23">
      <w:pPr>
        <w:spacing w:line="240" w:lineRule="auto"/>
        <w:rPr>
          <w:rFonts w:ascii="Times New Roman" w:hAnsi="Times New Roman" w:cs="Times New Roman"/>
          <w:sz w:val="24"/>
          <w:szCs w:val="24"/>
        </w:rPr>
      </w:pPr>
      <w:r>
        <w:rPr>
          <w:rFonts w:ascii="Times New Roman" w:hAnsi="Times New Roman" w:cs="Times New Roman"/>
          <w:sz w:val="24"/>
          <w:szCs w:val="24"/>
        </w:rPr>
        <w:t>J. Delacroix</w:t>
      </w:r>
      <w:r w:rsidRPr="0089074D">
        <w:rPr>
          <w:rFonts w:ascii="Times New Roman" w:hAnsi="Times New Roman" w:cs="Times New Roman"/>
          <w:sz w:val="24"/>
          <w:szCs w:val="24"/>
        </w:rPr>
        <w:t xml:space="preserve"> and </w:t>
      </w:r>
      <w:r>
        <w:rPr>
          <w:rFonts w:ascii="Times New Roman" w:hAnsi="Times New Roman" w:cs="Times New Roman"/>
          <w:sz w:val="24"/>
          <w:szCs w:val="24"/>
        </w:rPr>
        <w:t xml:space="preserve">F. </w:t>
      </w:r>
      <w:r w:rsidRPr="0089074D">
        <w:rPr>
          <w:rFonts w:ascii="Times New Roman" w:hAnsi="Times New Roman" w:cs="Times New Roman"/>
          <w:sz w:val="24"/>
          <w:szCs w:val="24"/>
        </w:rPr>
        <w:t>Nielsen</w:t>
      </w:r>
      <w:r>
        <w:rPr>
          <w:rFonts w:ascii="Times New Roman" w:hAnsi="Times New Roman" w:cs="Times New Roman"/>
          <w:sz w:val="24"/>
          <w:szCs w:val="24"/>
        </w:rPr>
        <w:t xml:space="preserve"> (2001), ‘</w:t>
      </w:r>
      <w:proofErr w:type="gramStart"/>
      <w:r w:rsidRPr="0089074D">
        <w:rPr>
          <w:rFonts w:ascii="Times New Roman" w:hAnsi="Times New Roman" w:cs="Times New Roman"/>
          <w:sz w:val="24"/>
          <w:szCs w:val="24"/>
        </w:rPr>
        <w:t>The</w:t>
      </w:r>
      <w:proofErr w:type="gramEnd"/>
      <w:r w:rsidRPr="0089074D">
        <w:rPr>
          <w:rFonts w:ascii="Times New Roman" w:hAnsi="Times New Roman" w:cs="Times New Roman"/>
          <w:sz w:val="24"/>
          <w:szCs w:val="24"/>
        </w:rPr>
        <w:t xml:space="preserve"> beloved myth: Protestantism and the rise of</w:t>
      </w:r>
      <w:r>
        <w:rPr>
          <w:rFonts w:ascii="Times New Roman" w:hAnsi="Times New Roman" w:cs="Times New Roman"/>
          <w:sz w:val="24"/>
          <w:szCs w:val="24"/>
        </w:rPr>
        <w:t xml:space="preserve"> </w:t>
      </w:r>
      <w:r w:rsidRPr="0089074D">
        <w:rPr>
          <w:rFonts w:ascii="Times New Roman" w:hAnsi="Times New Roman" w:cs="Times New Roman"/>
          <w:sz w:val="24"/>
          <w:szCs w:val="24"/>
        </w:rPr>
        <w:t>industrial ca</w:t>
      </w:r>
      <w:r>
        <w:rPr>
          <w:rFonts w:ascii="Times New Roman" w:hAnsi="Times New Roman" w:cs="Times New Roman"/>
          <w:sz w:val="24"/>
          <w:szCs w:val="24"/>
        </w:rPr>
        <w:t>pitalism in nineteenth-century E</w:t>
      </w:r>
      <w:r w:rsidRPr="0089074D">
        <w:rPr>
          <w:rFonts w:ascii="Times New Roman" w:hAnsi="Times New Roman" w:cs="Times New Roman"/>
          <w:sz w:val="24"/>
          <w:szCs w:val="24"/>
        </w:rPr>
        <w:t>urope</w:t>
      </w:r>
      <w:r>
        <w:rPr>
          <w:rFonts w:ascii="Times New Roman" w:hAnsi="Times New Roman" w:cs="Times New Roman"/>
          <w:sz w:val="24"/>
          <w:szCs w:val="24"/>
        </w:rPr>
        <w:t>,’</w:t>
      </w:r>
      <w:r w:rsidRPr="0089074D">
        <w:rPr>
          <w:rFonts w:ascii="Times New Roman" w:hAnsi="Times New Roman" w:cs="Times New Roman"/>
          <w:sz w:val="24"/>
          <w:szCs w:val="24"/>
        </w:rPr>
        <w:t xml:space="preserve"> </w:t>
      </w:r>
      <w:r w:rsidRPr="0089074D">
        <w:rPr>
          <w:rFonts w:ascii="Times New Roman" w:hAnsi="Times New Roman" w:cs="Times New Roman"/>
          <w:i/>
          <w:sz w:val="24"/>
          <w:szCs w:val="24"/>
        </w:rPr>
        <w:t>Social Forces</w:t>
      </w:r>
      <w:r w:rsidRPr="0089074D">
        <w:rPr>
          <w:rFonts w:ascii="Times New Roman" w:hAnsi="Times New Roman" w:cs="Times New Roman"/>
          <w:sz w:val="24"/>
          <w:szCs w:val="24"/>
        </w:rPr>
        <w:t xml:space="preserve"> 80:</w:t>
      </w:r>
      <w:r>
        <w:rPr>
          <w:rFonts w:ascii="Times New Roman" w:hAnsi="Times New Roman" w:cs="Times New Roman"/>
          <w:sz w:val="24"/>
          <w:szCs w:val="24"/>
        </w:rPr>
        <w:t xml:space="preserve"> </w:t>
      </w:r>
      <w:r w:rsidRPr="0089074D">
        <w:rPr>
          <w:rFonts w:ascii="Times New Roman" w:hAnsi="Times New Roman" w:cs="Times New Roman"/>
          <w:sz w:val="24"/>
          <w:szCs w:val="24"/>
        </w:rPr>
        <w:t>509–553</w:t>
      </w:r>
      <w:r>
        <w:rPr>
          <w:rFonts w:ascii="Times New Roman" w:hAnsi="Times New Roman" w:cs="Times New Roman"/>
          <w:sz w:val="24"/>
          <w:szCs w:val="24"/>
        </w:rPr>
        <w:t>.</w:t>
      </w:r>
    </w:p>
    <w:p w:rsidR="00F764CA" w:rsidRDefault="00F764CA" w:rsidP="00B50E23">
      <w:pPr>
        <w:spacing w:line="240" w:lineRule="auto"/>
        <w:rPr>
          <w:rFonts w:ascii="Times New Roman" w:hAnsi="Times New Roman" w:cs="Times New Roman"/>
          <w:sz w:val="24"/>
          <w:szCs w:val="24"/>
        </w:rPr>
      </w:pPr>
      <w:proofErr w:type="gramStart"/>
      <w:r w:rsidRPr="00F764CA">
        <w:rPr>
          <w:rFonts w:ascii="Times New Roman" w:hAnsi="Times New Roman" w:cs="Times New Roman"/>
          <w:sz w:val="24"/>
          <w:szCs w:val="24"/>
        </w:rPr>
        <w:t>S</w:t>
      </w:r>
      <w:r>
        <w:rPr>
          <w:rFonts w:ascii="Times New Roman" w:hAnsi="Times New Roman" w:cs="Times New Roman"/>
          <w:sz w:val="24"/>
          <w:szCs w:val="24"/>
        </w:rPr>
        <w:t xml:space="preserve">. </w:t>
      </w:r>
      <w:r w:rsidRPr="00F764CA">
        <w:rPr>
          <w:rFonts w:ascii="Times New Roman" w:hAnsi="Times New Roman" w:cs="Times New Roman"/>
          <w:sz w:val="24"/>
          <w:szCs w:val="24"/>
        </w:rPr>
        <w:t>O. Becker and L</w:t>
      </w:r>
      <w:r>
        <w:rPr>
          <w:rFonts w:ascii="Times New Roman" w:hAnsi="Times New Roman" w:cs="Times New Roman"/>
          <w:sz w:val="24"/>
          <w:szCs w:val="24"/>
        </w:rPr>
        <w:t>.</w:t>
      </w:r>
      <w:r w:rsidRPr="00F764CA">
        <w:rPr>
          <w:rFonts w:ascii="Times New Roman" w:hAnsi="Times New Roman" w:cs="Times New Roman"/>
          <w:sz w:val="24"/>
          <w:szCs w:val="24"/>
        </w:rPr>
        <w:t xml:space="preserve"> </w:t>
      </w:r>
      <w:proofErr w:type="spellStart"/>
      <w:r w:rsidRPr="00F764CA">
        <w:rPr>
          <w:rFonts w:ascii="Times New Roman" w:hAnsi="Times New Roman" w:cs="Times New Roman"/>
          <w:sz w:val="24"/>
          <w:szCs w:val="24"/>
        </w:rPr>
        <w:t>Woessmann</w:t>
      </w:r>
      <w:proofErr w:type="spellEnd"/>
      <w:r>
        <w:rPr>
          <w:rFonts w:ascii="Times New Roman" w:hAnsi="Times New Roman" w:cs="Times New Roman"/>
          <w:sz w:val="24"/>
          <w:szCs w:val="24"/>
        </w:rPr>
        <w:t xml:space="preserve"> (2009), ‘Was Weber wrong?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human capital t</w:t>
      </w:r>
      <w:r w:rsidRPr="00F764CA">
        <w:rPr>
          <w:rFonts w:ascii="Times New Roman" w:hAnsi="Times New Roman" w:cs="Times New Roman"/>
          <w:sz w:val="24"/>
          <w:szCs w:val="24"/>
        </w:rPr>
        <w:t>heory of Protestant</w:t>
      </w:r>
      <w:r>
        <w:rPr>
          <w:rFonts w:ascii="Times New Roman" w:hAnsi="Times New Roman" w:cs="Times New Roman"/>
          <w:sz w:val="24"/>
          <w:szCs w:val="24"/>
        </w:rPr>
        <w:t xml:space="preserve"> economic history,’</w:t>
      </w:r>
      <w:r w:rsidRPr="00F764CA">
        <w:rPr>
          <w:rFonts w:ascii="Times New Roman" w:hAnsi="Times New Roman" w:cs="Times New Roman"/>
          <w:sz w:val="24"/>
          <w:szCs w:val="24"/>
        </w:rPr>
        <w:t xml:space="preserve"> </w:t>
      </w:r>
      <w:r w:rsidRPr="00F764CA">
        <w:rPr>
          <w:rFonts w:ascii="Times New Roman" w:hAnsi="Times New Roman" w:cs="Times New Roman"/>
          <w:i/>
          <w:sz w:val="24"/>
          <w:szCs w:val="24"/>
        </w:rPr>
        <w:t>Quarterly Journal of Economics</w:t>
      </w:r>
      <w:r>
        <w:rPr>
          <w:rFonts w:ascii="Times New Roman" w:hAnsi="Times New Roman" w:cs="Times New Roman"/>
          <w:i/>
          <w:sz w:val="24"/>
          <w:szCs w:val="24"/>
        </w:rPr>
        <w:t xml:space="preserve"> </w:t>
      </w:r>
      <w:r w:rsidRPr="00F764CA">
        <w:rPr>
          <w:rFonts w:ascii="Times New Roman" w:hAnsi="Times New Roman" w:cs="Times New Roman"/>
          <w:sz w:val="24"/>
          <w:szCs w:val="24"/>
        </w:rPr>
        <w:t>124</w:t>
      </w:r>
      <w:r>
        <w:rPr>
          <w:rFonts w:ascii="Times New Roman" w:hAnsi="Times New Roman" w:cs="Times New Roman"/>
          <w:sz w:val="24"/>
          <w:szCs w:val="24"/>
        </w:rPr>
        <w:t>:</w:t>
      </w:r>
      <w:r w:rsidRPr="00F764CA">
        <w:rPr>
          <w:rFonts w:ascii="Times New Roman" w:hAnsi="Times New Roman" w:cs="Times New Roman"/>
          <w:sz w:val="24"/>
          <w:szCs w:val="24"/>
        </w:rPr>
        <w:t xml:space="preserve"> 531-96</w:t>
      </w:r>
      <w:r>
        <w:rPr>
          <w:rFonts w:ascii="Times New Roman" w:hAnsi="Times New Roman" w:cs="Times New Roman"/>
          <w:sz w:val="24"/>
          <w:szCs w:val="24"/>
        </w:rPr>
        <w:t>.</w:t>
      </w:r>
      <w:proofErr w:type="gramEnd"/>
    </w:p>
    <w:p w:rsidR="00D458B3" w:rsidRDefault="00D458B3"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Pr="00D458B3">
        <w:rPr>
          <w:rFonts w:ascii="Times New Roman" w:hAnsi="Times New Roman" w:cs="Times New Roman"/>
          <w:sz w:val="24"/>
          <w:szCs w:val="24"/>
        </w:rPr>
        <w:t>Cantoni</w:t>
      </w:r>
      <w:proofErr w:type="spellEnd"/>
      <w:r w:rsidRPr="00D458B3">
        <w:rPr>
          <w:rFonts w:ascii="Times New Roman" w:hAnsi="Times New Roman" w:cs="Times New Roman"/>
          <w:sz w:val="24"/>
          <w:szCs w:val="24"/>
        </w:rPr>
        <w:t xml:space="preserve"> </w:t>
      </w:r>
      <w:r>
        <w:rPr>
          <w:rFonts w:ascii="Times New Roman" w:hAnsi="Times New Roman" w:cs="Times New Roman"/>
          <w:sz w:val="24"/>
          <w:szCs w:val="24"/>
        </w:rPr>
        <w:t>(</w:t>
      </w:r>
      <w:r w:rsidRPr="00D458B3">
        <w:rPr>
          <w:rFonts w:ascii="Times New Roman" w:hAnsi="Times New Roman" w:cs="Times New Roman"/>
          <w:sz w:val="24"/>
          <w:szCs w:val="24"/>
        </w:rPr>
        <w:t>2012</w:t>
      </w:r>
      <w:r>
        <w:rPr>
          <w:rFonts w:ascii="Times New Roman" w:hAnsi="Times New Roman" w:cs="Times New Roman"/>
          <w:sz w:val="24"/>
          <w:szCs w:val="24"/>
        </w:rPr>
        <w:t>), ‘</w:t>
      </w:r>
      <w:r w:rsidRPr="00D458B3">
        <w:rPr>
          <w:rFonts w:ascii="Times New Roman" w:hAnsi="Times New Roman" w:cs="Times New Roman"/>
          <w:sz w:val="24"/>
          <w:szCs w:val="24"/>
        </w:rPr>
        <w:t>Adopting a New Religion: The Case of Protestantism in 16th Century Germany</w:t>
      </w:r>
      <w:r>
        <w:rPr>
          <w:rFonts w:ascii="Times New Roman" w:hAnsi="Times New Roman" w:cs="Times New Roman"/>
          <w:sz w:val="24"/>
          <w:szCs w:val="24"/>
        </w:rPr>
        <w:t>,’</w:t>
      </w:r>
      <w:r w:rsidRPr="00D458B3">
        <w:rPr>
          <w:rFonts w:ascii="Times New Roman" w:hAnsi="Times New Roman" w:cs="Times New Roman"/>
          <w:sz w:val="24"/>
          <w:szCs w:val="24"/>
        </w:rPr>
        <w:t xml:space="preserve"> </w:t>
      </w:r>
      <w:r w:rsidRPr="00D458B3">
        <w:rPr>
          <w:rFonts w:ascii="Times New Roman" w:hAnsi="Times New Roman" w:cs="Times New Roman"/>
          <w:i/>
          <w:sz w:val="24"/>
          <w:szCs w:val="24"/>
        </w:rPr>
        <w:t>Economic Journal</w:t>
      </w:r>
      <w:r>
        <w:rPr>
          <w:rFonts w:ascii="Times New Roman" w:hAnsi="Times New Roman" w:cs="Times New Roman"/>
          <w:sz w:val="24"/>
          <w:szCs w:val="24"/>
        </w:rPr>
        <w:t xml:space="preserve"> </w:t>
      </w:r>
      <w:r w:rsidRPr="00D458B3">
        <w:rPr>
          <w:rFonts w:ascii="Times New Roman" w:hAnsi="Times New Roman" w:cs="Times New Roman"/>
          <w:sz w:val="24"/>
          <w:szCs w:val="24"/>
        </w:rPr>
        <w:t>122</w:t>
      </w:r>
      <w:r>
        <w:rPr>
          <w:rFonts w:ascii="Times New Roman" w:hAnsi="Times New Roman" w:cs="Times New Roman"/>
          <w:sz w:val="24"/>
          <w:szCs w:val="24"/>
        </w:rPr>
        <w:t>: 502–</w:t>
      </w:r>
      <w:r w:rsidRPr="00D458B3">
        <w:rPr>
          <w:rFonts w:ascii="Times New Roman" w:hAnsi="Times New Roman" w:cs="Times New Roman"/>
          <w:sz w:val="24"/>
          <w:szCs w:val="24"/>
        </w:rPr>
        <w:t>31</w:t>
      </w:r>
      <w:r>
        <w:rPr>
          <w:rFonts w:ascii="Times New Roman" w:hAnsi="Times New Roman" w:cs="Times New Roman"/>
          <w:sz w:val="24"/>
          <w:szCs w:val="24"/>
        </w:rPr>
        <w:t>.</w:t>
      </w:r>
    </w:p>
    <w:p w:rsidR="00F764CA" w:rsidRDefault="00F764CA" w:rsidP="00B50E23">
      <w:pPr>
        <w:spacing w:after="0" w:line="240" w:lineRule="auto"/>
        <w:rPr>
          <w:rFonts w:ascii="Times New Roman" w:hAnsi="Times New Roman" w:cs="Times New Roman"/>
          <w:sz w:val="24"/>
          <w:szCs w:val="24"/>
        </w:rPr>
      </w:pPr>
      <w:r w:rsidRPr="00F764CA">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Pr>
          <w:rFonts w:ascii="Times New Roman" w:hAnsi="Times New Roman" w:cs="Times New Roman"/>
          <w:sz w:val="24"/>
          <w:szCs w:val="24"/>
        </w:rPr>
        <w:t>Cantoni</w:t>
      </w:r>
      <w:proofErr w:type="spellEnd"/>
      <w:r>
        <w:rPr>
          <w:rFonts w:ascii="Times New Roman" w:hAnsi="Times New Roman" w:cs="Times New Roman"/>
          <w:sz w:val="24"/>
          <w:szCs w:val="24"/>
        </w:rPr>
        <w:t xml:space="preserve"> (2015), ‘</w:t>
      </w:r>
      <w:r w:rsidRPr="00F764CA">
        <w:rPr>
          <w:rFonts w:ascii="Times New Roman" w:hAnsi="Times New Roman" w:cs="Times New Roman"/>
          <w:sz w:val="24"/>
          <w:szCs w:val="24"/>
        </w:rPr>
        <w:t>The Economic</w:t>
      </w:r>
      <w:r>
        <w:rPr>
          <w:rFonts w:ascii="Times New Roman" w:hAnsi="Times New Roman" w:cs="Times New Roman"/>
          <w:sz w:val="24"/>
          <w:szCs w:val="24"/>
        </w:rPr>
        <w:t xml:space="preserve"> effects of the Protestant r</w:t>
      </w:r>
      <w:r w:rsidRPr="00F764CA">
        <w:rPr>
          <w:rFonts w:ascii="Times New Roman" w:hAnsi="Times New Roman" w:cs="Times New Roman"/>
          <w:sz w:val="24"/>
          <w:szCs w:val="24"/>
        </w:rPr>
        <w:t>eformation: Testing the</w:t>
      </w:r>
      <w:r>
        <w:rPr>
          <w:rFonts w:ascii="Times New Roman" w:hAnsi="Times New Roman" w:cs="Times New Roman"/>
          <w:sz w:val="24"/>
          <w:szCs w:val="24"/>
        </w:rPr>
        <w:t xml:space="preserve"> Weber hypothesis in the German Lands,’ </w:t>
      </w:r>
      <w:r w:rsidRPr="00F764CA">
        <w:rPr>
          <w:rFonts w:ascii="Times New Roman" w:hAnsi="Times New Roman" w:cs="Times New Roman"/>
          <w:i/>
          <w:sz w:val="24"/>
          <w:szCs w:val="24"/>
        </w:rPr>
        <w:t>Journal of the European Economic Association</w:t>
      </w:r>
      <w:r>
        <w:rPr>
          <w:rFonts w:ascii="Times New Roman" w:hAnsi="Times New Roman" w:cs="Times New Roman"/>
          <w:sz w:val="24"/>
          <w:szCs w:val="24"/>
        </w:rPr>
        <w:t xml:space="preserve"> 13: 561-98.</w:t>
      </w:r>
    </w:p>
    <w:p w:rsidR="00AC584C" w:rsidRDefault="00AC584C" w:rsidP="00AC584C">
      <w:pPr>
        <w:spacing w:after="0"/>
        <w:rPr>
          <w:rFonts w:ascii="Times New Roman" w:hAnsi="Times New Roman" w:cs="Times New Roman"/>
          <w:b/>
          <w:sz w:val="24"/>
          <w:szCs w:val="24"/>
        </w:rPr>
      </w:pPr>
    </w:p>
    <w:p w:rsidR="008F720A" w:rsidRDefault="008F720A" w:rsidP="00AC584C">
      <w:pPr>
        <w:spacing w:after="0"/>
        <w:rPr>
          <w:rFonts w:ascii="Times New Roman" w:hAnsi="Times New Roman" w:cs="Times New Roman"/>
          <w:b/>
          <w:sz w:val="24"/>
          <w:szCs w:val="24"/>
        </w:rPr>
      </w:pPr>
      <w:r>
        <w:rPr>
          <w:rFonts w:ascii="Times New Roman" w:hAnsi="Times New Roman" w:cs="Times New Roman"/>
          <w:b/>
          <w:sz w:val="24"/>
          <w:szCs w:val="24"/>
        </w:rPr>
        <w:t xml:space="preserve">Week 10: Culture </w:t>
      </w:r>
    </w:p>
    <w:p w:rsidR="008F720A" w:rsidRDefault="008F720A" w:rsidP="00AC584C">
      <w:pPr>
        <w:spacing w:after="0"/>
        <w:rPr>
          <w:rFonts w:ascii="Times New Roman" w:hAnsi="Times New Roman" w:cs="Times New Roman"/>
          <w:b/>
          <w:sz w:val="24"/>
          <w:szCs w:val="24"/>
        </w:rPr>
      </w:pPr>
    </w:p>
    <w:p w:rsidR="007A0D99" w:rsidRDefault="00B50E23" w:rsidP="00AC584C">
      <w:pPr>
        <w:spacing w:after="0"/>
        <w:rPr>
          <w:rFonts w:ascii="Times New Roman" w:hAnsi="Times New Roman" w:cs="Times New Roman"/>
          <w:sz w:val="24"/>
          <w:szCs w:val="24"/>
        </w:rPr>
      </w:pPr>
      <w:r>
        <w:rPr>
          <w:rFonts w:ascii="Times New Roman" w:hAnsi="Times New Roman" w:cs="Times New Roman"/>
          <w:sz w:val="24"/>
          <w:szCs w:val="24"/>
        </w:rPr>
        <w:t>11/2</w:t>
      </w:r>
      <w:r w:rsidR="007A0D99">
        <w:rPr>
          <w:rFonts w:ascii="Times New Roman" w:hAnsi="Times New Roman" w:cs="Times New Roman"/>
          <w:sz w:val="24"/>
          <w:szCs w:val="24"/>
        </w:rPr>
        <w:t>:  Institutions as carriers of culture:</w:t>
      </w:r>
    </w:p>
    <w:p w:rsidR="007A0D99" w:rsidRDefault="007A0D99" w:rsidP="00AC584C">
      <w:pPr>
        <w:spacing w:after="0"/>
        <w:rPr>
          <w:rFonts w:ascii="Times New Roman" w:hAnsi="Times New Roman" w:cs="Times New Roman"/>
          <w:sz w:val="24"/>
          <w:szCs w:val="24"/>
        </w:rPr>
      </w:pPr>
    </w:p>
    <w:p w:rsidR="007A0D99" w:rsidRDefault="007A0D99"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B. </w:t>
      </w:r>
      <w:r w:rsidRPr="007A0D99">
        <w:rPr>
          <w:rFonts w:ascii="Times New Roman" w:hAnsi="Times New Roman" w:cs="Times New Roman"/>
          <w:sz w:val="24"/>
          <w:szCs w:val="24"/>
        </w:rPr>
        <w:t>De Long</w:t>
      </w:r>
      <w:r>
        <w:rPr>
          <w:rFonts w:ascii="Times New Roman" w:hAnsi="Times New Roman" w:cs="Times New Roman"/>
          <w:sz w:val="24"/>
          <w:szCs w:val="24"/>
        </w:rPr>
        <w:t xml:space="preserve"> </w:t>
      </w:r>
      <w:r w:rsidRPr="007A0D99">
        <w:rPr>
          <w:rFonts w:ascii="Times New Roman" w:hAnsi="Times New Roman" w:cs="Times New Roman"/>
          <w:sz w:val="24"/>
          <w:szCs w:val="24"/>
        </w:rPr>
        <w:t xml:space="preserve">and </w:t>
      </w:r>
      <w:r>
        <w:rPr>
          <w:rFonts w:ascii="Times New Roman" w:hAnsi="Times New Roman" w:cs="Times New Roman"/>
          <w:sz w:val="24"/>
          <w:szCs w:val="24"/>
        </w:rPr>
        <w:t xml:space="preserve">A. </w:t>
      </w:r>
      <w:r w:rsidRPr="007A0D99">
        <w:rPr>
          <w:rFonts w:ascii="Times New Roman" w:hAnsi="Times New Roman" w:cs="Times New Roman"/>
          <w:sz w:val="24"/>
          <w:szCs w:val="24"/>
        </w:rPr>
        <w:t>Shleifer</w:t>
      </w:r>
      <w:r>
        <w:rPr>
          <w:rFonts w:ascii="Times New Roman" w:hAnsi="Times New Roman" w:cs="Times New Roman"/>
          <w:sz w:val="24"/>
          <w:szCs w:val="24"/>
        </w:rPr>
        <w:t xml:space="preserve"> (1993),</w:t>
      </w:r>
      <w:r w:rsidRPr="007A0D99">
        <w:rPr>
          <w:rFonts w:ascii="Times New Roman" w:hAnsi="Times New Roman" w:cs="Times New Roman"/>
          <w:sz w:val="24"/>
          <w:szCs w:val="24"/>
        </w:rPr>
        <w:t xml:space="preserve"> </w:t>
      </w:r>
      <w:r>
        <w:rPr>
          <w:rFonts w:ascii="Times New Roman" w:hAnsi="Times New Roman" w:cs="Times New Roman"/>
          <w:sz w:val="24"/>
          <w:szCs w:val="24"/>
        </w:rPr>
        <w:t>‘</w:t>
      </w:r>
      <w:r w:rsidRPr="007A0D99">
        <w:rPr>
          <w:rFonts w:ascii="Times New Roman" w:hAnsi="Times New Roman" w:cs="Times New Roman"/>
          <w:sz w:val="24"/>
          <w:szCs w:val="24"/>
        </w:rPr>
        <w:t>Princes and merchants: European city growth</w:t>
      </w:r>
      <w:r w:rsidR="0035626D">
        <w:rPr>
          <w:rFonts w:ascii="Times New Roman" w:hAnsi="Times New Roman" w:cs="Times New Roman"/>
          <w:sz w:val="24"/>
          <w:szCs w:val="24"/>
        </w:rPr>
        <w:t xml:space="preserve"> </w:t>
      </w:r>
      <w:r w:rsidRPr="007A0D99">
        <w:rPr>
          <w:rFonts w:ascii="Times New Roman" w:hAnsi="Times New Roman" w:cs="Times New Roman"/>
          <w:sz w:val="24"/>
          <w:szCs w:val="24"/>
        </w:rPr>
        <w:t>before the industrial revolution</w:t>
      </w:r>
      <w:r>
        <w:rPr>
          <w:rFonts w:ascii="Times New Roman" w:hAnsi="Times New Roman" w:cs="Times New Roman"/>
          <w:sz w:val="24"/>
          <w:szCs w:val="24"/>
        </w:rPr>
        <w:t>,’</w:t>
      </w:r>
      <w:r w:rsidRPr="007A0D99">
        <w:rPr>
          <w:rFonts w:ascii="Times New Roman" w:hAnsi="Times New Roman" w:cs="Times New Roman"/>
          <w:sz w:val="24"/>
          <w:szCs w:val="24"/>
        </w:rPr>
        <w:t xml:space="preserve"> </w:t>
      </w:r>
      <w:r w:rsidRPr="007A0D99">
        <w:rPr>
          <w:rFonts w:ascii="Times New Roman" w:hAnsi="Times New Roman" w:cs="Times New Roman"/>
          <w:i/>
          <w:sz w:val="24"/>
          <w:szCs w:val="24"/>
        </w:rPr>
        <w:t>Journal of Law and Economics</w:t>
      </w:r>
      <w:r w:rsidRPr="007A0D99">
        <w:rPr>
          <w:rFonts w:ascii="Times New Roman" w:hAnsi="Times New Roman" w:cs="Times New Roman"/>
          <w:sz w:val="24"/>
          <w:szCs w:val="24"/>
        </w:rPr>
        <w:t xml:space="preserve"> 36:</w:t>
      </w:r>
      <w:r>
        <w:rPr>
          <w:rFonts w:ascii="Times New Roman" w:hAnsi="Times New Roman" w:cs="Times New Roman"/>
          <w:sz w:val="24"/>
          <w:szCs w:val="24"/>
        </w:rPr>
        <w:t xml:space="preserve"> </w:t>
      </w:r>
      <w:r w:rsidRPr="007A0D99">
        <w:rPr>
          <w:rFonts w:ascii="Times New Roman" w:hAnsi="Times New Roman" w:cs="Times New Roman"/>
          <w:sz w:val="24"/>
          <w:szCs w:val="24"/>
        </w:rPr>
        <w:t>671–702</w:t>
      </w:r>
      <w:r w:rsidR="0035626D">
        <w:rPr>
          <w:rFonts w:ascii="Times New Roman" w:hAnsi="Times New Roman" w:cs="Times New Roman"/>
          <w:sz w:val="24"/>
          <w:szCs w:val="24"/>
        </w:rPr>
        <w:t>.</w:t>
      </w:r>
    </w:p>
    <w:p w:rsidR="007A0D99" w:rsidRDefault="007A0D99" w:rsidP="00B50E23">
      <w:pPr>
        <w:spacing w:after="0" w:line="240" w:lineRule="auto"/>
        <w:rPr>
          <w:rFonts w:ascii="Times New Roman" w:hAnsi="Times New Roman" w:cs="Times New Roman"/>
          <w:sz w:val="24"/>
          <w:szCs w:val="24"/>
        </w:rPr>
      </w:pPr>
    </w:p>
    <w:p w:rsidR="007A0D99" w:rsidRDefault="0035626D" w:rsidP="00B50E23">
      <w:pPr>
        <w:spacing w:line="240" w:lineRule="auto"/>
        <w:rPr>
          <w:rFonts w:ascii="TimesNewRoman" w:hAnsi="TimesNewRoman" w:cs="TimesNewRoman"/>
          <w:sz w:val="24"/>
          <w:szCs w:val="24"/>
        </w:rPr>
      </w:pPr>
      <w:r>
        <w:rPr>
          <w:rFonts w:ascii="TimesNewRoman" w:hAnsi="TimesNewRoman" w:cs="TimesNewRoman"/>
          <w:sz w:val="24"/>
          <w:szCs w:val="24"/>
        </w:rPr>
        <w:t>S. R. Epstein, ‘Craft g</w:t>
      </w:r>
      <w:r w:rsidR="007A0D99">
        <w:rPr>
          <w:rFonts w:ascii="TimesNewRoman" w:hAnsi="TimesNewRoman" w:cs="TimesNewRoman"/>
          <w:sz w:val="24"/>
          <w:szCs w:val="24"/>
        </w:rPr>
        <w:t xml:space="preserve">uilds, apprenticeships and technical change in pre-industrial Europe,’ </w:t>
      </w:r>
      <w:r w:rsidR="007A0D99">
        <w:rPr>
          <w:rFonts w:ascii="TimesNewRoman,Italic" w:hAnsi="TimesNewRoman,Italic" w:cs="TimesNewRoman,Italic"/>
          <w:i/>
          <w:iCs/>
          <w:sz w:val="24"/>
          <w:szCs w:val="24"/>
        </w:rPr>
        <w:t>Journal of Economic History</w:t>
      </w:r>
      <w:r w:rsidR="007A0D99">
        <w:rPr>
          <w:rFonts w:ascii="TimesNewRoman" w:hAnsi="TimesNewRoman" w:cs="TimesNewRoman"/>
          <w:sz w:val="24"/>
          <w:szCs w:val="24"/>
        </w:rPr>
        <w:t>, 58 (1998): 684-713</w:t>
      </w:r>
      <w:r>
        <w:rPr>
          <w:rFonts w:ascii="TimesNewRoman" w:hAnsi="TimesNewRoman" w:cs="TimesNewRoman"/>
          <w:sz w:val="24"/>
          <w:szCs w:val="24"/>
        </w:rPr>
        <w:t>.</w:t>
      </w:r>
    </w:p>
    <w:p w:rsidR="0035626D" w:rsidRPr="007A0D99" w:rsidRDefault="0035626D" w:rsidP="00B50E23">
      <w:pPr>
        <w:spacing w:line="240" w:lineRule="auto"/>
        <w:rPr>
          <w:rFonts w:ascii="TimesNewRoman" w:hAnsi="TimesNewRoman" w:cs="TimesNewRoman"/>
          <w:sz w:val="24"/>
          <w:szCs w:val="24"/>
        </w:rPr>
      </w:pPr>
      <w:r>
        <w:rPr>
          <w:rFonts w:ascii="TimesNewRoman" w:hAnsi="TimesNewRoman" w:cs="TimesNewRoman"/>
          <w:sz w:val="24"/>
          <w:szCs w:val="24"/>
        </w:rPr>
        <w:t xml:space="preserve">L. </w:t>
      </w:r>
      <w:proofErr w:type="spellStart"/>
      <w:r>
        <w:rPr>
          <w:rFonts w:ascii="TimesNewRoman" w:hAnsi="TimesNewRoman" w:cs="TimesNewRoman"/>
          <w:sz w:val="24"/>
          <w:szCs w:val="24"/>
        </w:rPr>
        <w:t>Guiso</w:t>
      </w:r>
      <w:proofErr w:type="spellEnd"/>
      <w:r>
        <w:rPr>
          <w:rFonts w:ascii="TimesNewRoman" w:hAnsi="TimesNewRoman" w:cs="TimesNewRoman"/>
          <w:sz w:val="24"/>
          <w:szCs w:val="24"/>
        </w:rPr>
        <w:t xml:space="preserve">, P. Sapienza, </w:t>
      </w:r>
      <w:r w:rsidRPr="0035626D">
        <w:rPr>
          <w:rFonts w:ascii="TimesNewRoman" w:hAnsi="TimesNewRoman" w:cs="TimesNewRoman"/>
          <w:sz w:val="24"/>
          <w:szCs w:val="24"/>
        </w:rPr>
        <w:t xml:space="preserve">and </w:t>
      </w:r>
      <w:r>
        <w:rPr>
          <w:rFonts w:ascii="TimesNewRoman" w:hAnsi="TimesNewRoman" w:cs="TimesNewRoman"/>
          <w:sz w:val="24"/>
          <w:szCs w:val="24"/>
        </w:rPr>
        <w:t xml:space="preserve">L. </w:t>
      </w:r>
      <w:proofErr w:type="spellStart"/>
      <w:r w:rsidRPr="0035626D">
        <w:rPr>
          <w:rFonts w:ascii="TimesNewRoman" w:hAnsi="TimesNewRoman" w:cs="TimesNewRoman"/>
          <w:sz w:val="24"/>
          <w:szCs w:val="24"/>
        </w:rPr>
        <w:t>Zingales</w:t>
      </w:r>
      <w:proofErr w:type="spellEnd"/>
      <w:r>
        <w:rPr>
          <w:rFonts w:ascii="TimesNewRoman" w:hAnsi="TimesNewRoman" w:cs="TimesNewRoman"/>
          <w:sz w:val="24"/>
          <w:szCs w:val="24"/>
        </w:rPr>
        <w:t xml:space="preserve"> (2004),</w:t>
      </w:r>
      <w:r w:rsidRPr="0035626D">
        <w:rPr>
          <w:rFonts w:ascii="TimesNewRoman" w:hAnsi="TimesNewRoman" w:cs="TimesNewRoman"/>
          <w:sz w:val="24"/>
          <w:szCs w:val="24"/>
        </w:rPr>
        <w:t xml:space="preserve"> </w:t>
      </w:r>
      <w:r>
        <w:rPr>
          <w:rFonts w:ascii="TimesNewRoman" w:hAnsi="TimesNewRoman" w:cs="TimesNewRoman"/>
          <w:sz w:val="24"/>
          <w:szCs w:val="24"/>
        </w:rPr>
        <w:t>‘</w:t>
      </w:r>
      <w:r w:rsidRPr="0035626D">
        <w:rPr>
          <w:rFonts w:ascii="TimesNewRoman" w:hAnsi="TimesNewRoman" w:cs="TimesNewRoman"/>
          <w:sz w:val="24"/>
          <w:szCs w:val="24"/>
        </w:rPr>
        <w:t>The role of social capital in financial</w:t>
      </w:r>
      <w:r>
        <w:rPr>
          <w:rFonts w:ascii="TimesNewRoman" w:hAnsi="TimesNewRoman" w:cs="TimesNewRoman"/>
          <w:sz w:val="24"/>
          <w:szCs w:val="24"/>
        </w:rPr>
        <w:t xml:space="preserve"> </w:t>
      </w:r>
      <w:r w:rsidRPr="0035626D">
        <w:rPr>
          <w:rFonts w:ascii="TimesNewRoman" w:hAnsi="TimesNewRoman" w:cs="TimesNewRoman"/>
          <w:sz w:val="24"/>
          <w:szCs w:val="24"/>
        </w:rPr>
        <w:t>development</w:t>
      </w:r>
      <w:r>
        <w:rPr>
          <w:rFonts w:ascii="TimesNewRoman" w:hAnsi="TimesNewRoman" w:cs="TimesNewRoman"/>
          <w:sz w:val="24"/>
          <w:szCs w:val="24"/>
        </w:rPr>
        <w:t>,’</w:t>
      </w:r>
      <w:r w:rsidRPr="0035626D">
        <w:rPr>
          <w:rFonts w:ascii="TimesNewRoman" w:hAnsi="TimesNewRoman" w:cs="TimesNewRoman"/>
          <w:sz w:val="24"/>
          <w:szCs w:val="24"/>
        </w:rPr>
        <w:t xml:space="preserve"> </w:t>
      </w:r>
      <w:r w:rsidRPr="0035626D">
        <w:rPr>
          <w:rFonts w:ascii="TimesNewRoman" w:hAnsi="TimesNewRoman" w:cs="TimesNewRoman"/>
          <w:i/>
          <w:sz w:val="24"/>
          <w:szCs w:val="24"/>
        </w:rPr>
        <w:t>American Economic Revie</w:t>
      </w:r>
      <w:r>
        <w:rPr>
          <w:rFonts w:ascii="TimesNewRoman" w:hAnsi="TimesNewRoman" w:cs="TimesNewRoman"/>
          <w:i/>
          <w:sz w:val="24"/>
          <w:szCs w:val="24"/>
        </w:rPr>
        <w:t>w</w:t>
      </w:r>
      <w:r w:rsidRPr="0035626D">
        <w:rPr>
          <w:rFonts w:ascii="TimesNewRoman" w:hAnsi="TimesNewRoman" w:cs="TimesNewRoman"/>
          <w:sz w:val="24"/>
          <w:szCs w:val="24"/>
        </w:rPr>
        <w:t xml:space="preserve"> 94:</w:t>
      </w:r>
      <w:r>
        <w:rPr>
          <w:rFonts w:ascii="TimesNewRoman" w:hAnsi="TimesNewRoman" w:cs="TimesNewRoman"/>
          <w:sz w:val="24"/>
          <w:szCs w:val="24"/>
        </w:rPr>
        <w:t xml:space="preserve"> 526–</w:t>
      </w:r>
      <w:r w:rsidRPr="0035626D">
        <w:rPr>
          <w:rFonts w:ascii="TimesNewRoman" w:hAnsi="TimesNewRoman" w:cs="TimesNewRoman"/>
          <w:sz w:val="24"/>
          <w:szCs w:val="24"/>
        </w:rPr>
        <w:t>56</w:t>
      </w:r>
      <w:r>
        <w:rPr>
          <w:rFonts w:ascii="TimesNewRoman" w:hAnsi="TimesNewRoman" w:cs="TimesNewRoman"/>
          <w:sz w:val="24"/>
          <w:szCs w:val="24"/>
        </w:rPr>
        <w:t>.</w:t>
      </w:r>
    </w:p>
    <w:p w:rsidR="007A0D99" w:rsidRDefault="007A0D99" w:rsidP="00AC584C">
      <w:pPr>
        <w:spacing w:after="0"/>
        <w:rPr>
          <w:rFonts w:ascii="Times New Roman" w:hAnsi="Times New Roman" w:cs="Times New Roman"/>
          <w:sz w:val="24"/>
          <w:szCs w:val="24"/>
        </w:rPr>
      </w:pPr>
    </w:p>
    <w:p w:rsidR="007A0D99" w:rsidRDefault="00B50E23" w:rsidP="00AC584C">
      <w:pPr>
        <w:spacing w:after="0"/>
        <w:rPr>
          <w:rFonts w:ascii="Times New Roman" w:hAnsi="Times New Roman" w:cs="Times New Roman"/>
          <w:sz w:val="24"/>
          <w:szCs w:val="24"/>
        </w:rPr>
      </w:pPr>
      <w:r>
        <w:rPr>
          <w:rFonts w:ascii="Times New Roman" w:hAnsi="Times New Roman" w:cs="Times New Roman"/>
          <w:sz w:val="24"/>
          <w:szCs w:val="24"/>
        </w:rPr>
        <w:t>11/7</w:t>
      </w:r>
      <w:r w:rsidR="007A0D99">
        <w:rPr>
          <w:rFonts w:ascii="Times New Roman" w:hAnsi="Times New Roman" w:cs="Times New Roman"/>
          <w:sz w:val="24"/>
          <w:szCs w:val="24"/>
        </w:rPr>
        <w:t>:  Individuals as carriers of culture</w:t>
      </w:r>
    </w:p>
    <w:p w:rsidR="0035626D" w:rsidRDefault="0035626D" w:rsidP="00AC584C">
      <w:pPr>
        <w:spacing w:after="0"/>
        <w:rPr>
          <w:rFonts w:ascii="Times New Roman" w:hAnsi="Times New Roman" w:cs="Times New Roman"/>
          <w:sz w:val="24"/>
          <w:szCs w:val="24"/>
        </w:rPr>
      </w:pPr>
    </w:p>
    <w:p w:rsidR="0035626D" w:rsidRDefault="0035626D"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Tabellini</w:t>
      </w:r>
      <w:proofErr w:type="spellEnd"/>
      <w:r>
        <w:rPr>
          <w:rFonts w:ascii="Times New Roman" w:hAnsi="Times New Roman" w:cs="Times New Roman"/>
          <w:sz w:val="24"/>
          <w:szCs w:val="24"/>
        </w:rPr>
        <w:t xml:space="preserve"> </w:t>
      </w:r>
      <w:r w:rsidRPr="0035626D">
        <w:rPr>
          <w:rFonts w:ascii="Times New Roman" w:hAnsi="Times New Roman" w:cs="Times New Roman"/>
          <w:sz w:val="24"/>
          <w:szCs w:val="24"/>
        </w:rPr>
        <w:t>(2010)</w:t>
      </w:r>
      <w:r>
        <w:rPr>
          <w:rFonts w:ascii="Times New Roman" w:hAnsi="Times New Roman" w:cs="Times New Roman"/>
          <w:sz w:val="24"/>
          <w:szCs w:val="24"/>
        </w:rPr>
        <w:t>, ‘</w:t>
      </w:r>
      <w:r w:rsidRPr="0035626D">
        <w:rPr>
          <w:rFonts w:ascii="Times New Roman" w:hAnsi="Times New Roman" w:cs="Times New Roman"/>
          <w:sz w:val="24"/>
          <w:szCs w:val="24"/>
        </w:rPr>
        <w:t>Culture and institutions: Economic development in the regions of</w:t>
      </w:r>
      <w:r>
        <w:rPr>
          <w:rFonts w:ascii="Times New Roman" w:hAnsi="Times New Roman" w:cs="Times New Roman"/>
          <w:sz w:val="24"/>
          <w:szCs w:val="24"/>
        </w:rPr>
        <w:t xml:space="preserve"> Europe,’</w:t>
      </w:r>
      <w:r w:rsidRPr="0035626D">
        <w:rPr>
          <w:rFonts w:ascii="Times New Roman" w:hAnsi="Times New Roman" w:cs="Times New Roman"/>
          <w:sz w:val="24"/>
          <w:szCs w:val="24"/>
        </w:rPr>
        <w:t xml:space="preserve"> </w:t>
      </w:r>
      <w:r w:rsidRPr="0035626D">
        <w:rPr>
          <w:rFonts w:ascii="Times New Roman" w:hAnsi="Times New Roman" w:cs="Times New Roman"/>
          <w:i/>
          <w:sz w:val="24"/>
          <w:szCs w:val="24"/>
        </w:rPr>
        <w:t>Journal of the European Economic Association</w:t>
      </w:r>
      <w:r>
        <w:rPr>
          <w:rFonts w:ascii="Times New Roman" w:hAnsi="Times New Roman" w:cs="Times New Roman"/>
          <w:sz w:val="24"/>
          <w:szCs w:val="24"/>
        </w:rPr>
        <w:t>, 8</w:t>
      </w:r>
      <w:r w:rsidRPr="0035626D">
        <w:rPr>
          <w:rFonts w:ascii="Times New Roman" w:hAnsi="Times New Roman" w:cs="Times New Roman"/>
          <w:sz w:val="24"/>
          <w:szCs w:val="24"/>
        </w:rPr>
        <w:t>:</w:t>
      </w:r>
      <w:r>
        <w:rPr>
          <w:rFonts w:ascii="Times New Roman" w:hAnsi="Times New Roman" w:cs="Times New Roman"/>
          <w:sz w:val="24"/>
          <w:szCs w:val="24"/>
        </w:rPr>
        <w:t xml:space="preserve"> </w:t>
      </w:r>
      <w:r w:rsidRPr="0035626D">
        <w:rPr>
          <w:rFonts w:ascii="Times New Roman" w:hAnsi="Times New Roman" w:cs="Times New Roman"/>
          <w:sz w:val="24"/>
          <w:szCs w:val="24"/>
        </w:rPr>
        <w:t>677–716</w:t>
      </w:r>
      <w:r>
        <w:rPr>
          <w:rFonts w:ascii="Times New Roman" w:hAnsi="Times New Roman" w:cs="Times New Roman"/>
          <w:sz w:val="24"/>
          <w:szCs w:val="24"/>
        </w:rPr>
        <w:t>.</w:t>
      </w:r>
    </w:p>
    <w:p w:rsidR="0035626D" w:rsidRDefault="0035626D" w:rsidP="00B50E23">
      <w:pPr>
        <w:spacing w:after="0" w:line="240" w:lineRule="auto"/>
        <w:rPr>
          <w:rFonts w:ascii="Times New Roman" w:hAnsi="Times New Roman" w:cs="Times New Roman"/>
          <w:sz w:val="24"/>
          <w:szCs w:val="24"/>
        </w:rPr>
      </w:pPr>
    </w:p>
    <w:p w:rsidR="007A0D99" w:rsidRDefault="00C76FE6"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G. </w:t>
      </w:r>
      <w:r w:rsidRPr="00C76FE6">
        <w:rPr>
          <w:rFonts w:ascii="Times New Roman" w:hAnsi="Times New Roman" w:cs="Times New Roman"/>
          <w:sz w:val="24"/>
          <w:szCs w:val="24"/>
        </w:rPr>
        <w:t>Sandberg (19</w:t>
      </w:r>
      <w:r>
        <w:rPr>
          <w:rFonts w:ascii="Times New Roman" w:hAnsi="Times New Roman" w:cs="Times New Roman"/>
          <w:sz w:val="24"/>
          <w:szCs w:val="24"/>
        </w:rPr>
        <w:t>79),</w:t>
      </w:r>
      <w:r w:rsidRPr="00C76FE6">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C76FE6">
        <w:rPr>
          <w:rFonts w:ascii="Times New Roman" w:hAnsi="Times New Roman" w:cs="Times New Roman"/>
          <w:sz w:val="24"/>
          <w:szCs w:val="24"/>
        </w:rPr>
        <w:t>The</w:t>
      </w:r>
      <w:proofErr w:type="gramEnd"/>
      <w:r w:rsidRPr="00C76FE6">
        <w:rPr>
          <w:rFonts w:ascii="Times New Roman" w:hAnsi="Times New Roman" w:cs="Times New Roman"/>
          <w:sz w:val="24"/>
          <w:szCs w:val="24"/>
        </w:rPr>
        <w:t xml:space="preserve"> case of the impoverished sophisticate: Human capital and</w:t>
      </w:r>
      <w:r>
        <w:rPr>
          <w:rFonts w:ascii="Times New Roman" w:hAnsi="Times New Roman" w:cs="Times New Roman"/>
          <w:sz w:val="24"/>
          <w:szCs w:val="24"/>
        </w:rPr>
        <w:t xml:space="preserve"> Swedish economic growth before World War I,’</w:t>
      </w:r>
      <w:r w:rsidRPr="00C76FE6">
        <w:rPr>
          <w:rFonts w:ascii="Times New Roman" w:hAnsi="Times New Roman" w:cs="Times New Roman"/>
          <w:sz w:val="24"/>
          <w:szCs w:val="24"/>
        </w:rPr>
        <w:t xml:space="preserve"> </w:t>
      </w:r>
      <w:r w:rsidRPr="00C76FE6">
        <w:rPr>
          <w:rFonts w:ascii="Times New Roman" w:hAnsi="Times New Roman" w:cs="Times New Roman"/>
          <w:i/>
          <w:sz w:val="24"/>
          <w:szCs w:val="24"/>
        </w:rPr>
        <w:t>Journal of Economic History</w:t>
      </w:r>
      <w:r w:rsidRPr="00C76FE6">
        <w:rPr>
          <w:rFonts w:ascii="Times New Roman" w:hAnsi="Times New Roman" w:cs="Times New Roman"/>
          <w:sz w:val="24"/>
          <w:szCs w:val="24"/>
        </w:rPr>
        <w:t xml:space="preserve"> 39:</w:t>
      </w:r>
      <w:r>
        <w:rPr>
          <w:rFonts w:ascii="Times New Roman" w:hAnsi="Times New Roman" w:cs="Times New Roman"/>
          <w:sz w:val="24"/>
          <w:szCs w:val="24"/>
        </w:rPr>
        <w:t xml:space="preserve"> 225–</w:t>
      </w:r>
      <w:r w:rsidRPr="00C76FE6">
        <w:rPr>
          <w:rFonts w:ascii="Times New Roman" w:hAnsi="Times New Roman" w:cs="Times New Roman"/>
          <w:sz w:val="24"/>
          <w:szCs w:val="24"/>
        </w:rPr>
        <w:t>41</w:t>
      </w:r>
      <w:r>
        <w:rPr>
          <w:rFonts w:ascii="Times New Roman" w:hAnsi="Times New Roman" w:cs="Times New Roman"/>
          <w:sz w:val="24"/>
          <w:szCs w:val="24"/>
        </w:rPr>
        <w:t>.</w:t>
      </w:r>
    </w:p>
    <w:p w:rsidR="007A0D99" w:rsidRDefault="007A0D99" w:rsidP="00B50E23">
      <w:pPr>
        <w:spacing w:after="0" w:line="240" w:lineRule="auto"/>
        <w:rPr>
          <w:rFonts w:ascii="Times New Roman" w:hAnsi="Times New Roman" w:cs="Times New Roman"/>
          <w:sz w:val="24"/>
          <w:szCs w:val="24"/>
        </w:rPr>
      </w:pPr>
    </w:p>
    <w:p w:rsidR="00C76FE6" w:rsidRPr="007A0D99" w:rsidRDefault="00675B39"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A’Hearn</w:t>
      </w:r>
      <w:proofErr w:type="spellEnd"/>
      <w:r>
        <w:rPr>
          <w:rFonts w:ascii="Times New Roman" w:hAnsi="Times New Roman" w:cs="Times New Roman"/>
          <w:sz w:val="24"/>
          <w:szCs w:val="24"/>
        </w:rPr>
        <w:t xml:space="preserve">, J. </w:t>
      </w:r>
      <w:proofErr w:type="spellStart"/>
      <w:r w:rsidRPr="00675B39">
        <w:rPr>
          <w:rFonts w:ascii="Times New Roman" w:hAnsi="Times New Roman" w:cs="Times New Roman"/>
          <w:sz w:val="24"/>
          <w:szCs w:val="24"/>
        </w:rPr>
        <w:t>Baten</w:t>
      </w:r>
      <w:proofErr w:type="spellEnd"/>
      <w:r w:rsidRPr="00675B39">
        <w:rPr>
          <w:rFonts w:ascii="Times New Roman" w:hAnsi="Times New Roman" w:cs="Times New Roman"/>
          <w:sz w:val="24"/>
          <w:szCs w:val="24"/>
        </w:rPr>
        <w:t xml:space="preserve">, and </w:t>
      </w:r>
      <w:r>
        <w:rPr>
          <w:rFonts w:ascii="Times New Roman" w:hAnsi="Times New Roman" w:cs="Times New Roman"/>
          <w:sz w:val="24"/>
          <w:szCs w:val="24"/>
        </w:rPr>
        <w:t xml:space="preserve">D. </w:t>
      </w:r>
      <w:proofErr w:type="spellStart"/>
      <w:r w:rsidRPr="00675B39">
        <w:rPr>
          <w:rFonts w:ascii="Times New Roman" w:hAnsi="Times New Roman" w:cs="Times New Roman"/>
          <w:sz w:val="24"/>
          <w:szCs w:val="24"/>
        </w:rPr>
        <w:t>Crayen</w:t>
      </w:r>
      <w:proofErr w:type="spellEnd"/>
      <w:r>
        <w:rPr>
          <w:rFonts w:ascii="Times New Roman" w:hAnsi="Times New Roman" w:cs="Times New Roman"/>
          <w:sz w:val="24"/>
          <w:szCs w:val="24"/>
        </w:rPr>
        <w:t xml:space="preserve"> (2009), ‘</w:t>
      </w:r>
      <w:r w:rsidRPr="00675B39">
        <w:rPr>
          <w:rFonts w:ascii="Times New Roman" w:hAnsi="Times New Roman" w:cs="Times New Roman"/>
          <w:sz w:val="24"/>
          <w:szCs w:val="24"/>
        </w:rPr>
        <w:t>Quantifying quantitative literacy: Age heaping</w:t>
      </w:r>
      <w:r>
        <w:rPr>
          <w:rFonts w:ascii="Times New Roman" w:hAnsi="Times New Roman" w:cs="Times New Roman"/>
          <w:sz w:val="24"/>
          <w:szCs w:val="24"/>
        </w:rPr>
        <w:t xml:space="preserve"> </w:t>
      </w:r>
      <w:r w:rsidRPr="00675B39">
        <w:rPr>
          <w:rFonts w:ascii="Times New Roman" w:hAnsi="Times New Roman" w:cs="Times New Roman"/>
          <w:sz w:val="24"/>
          <w:szCs w:val="24"/>
        </w:rPr>
        <w:t>and the hi</w:t>
      </w:r>
      <w:r>
        <w:rPr>
          <w:rFonts w:ascii="Times New Roman" w:hAnsi="Times New Roman" w:cs="Times New Roman"/>
          <w:sz w:val="24"/>
          <w:szCs w:val="24"/>
        </w:rPr>
        <w:t>story of human capital,’</w:t>
      </w:r>
      <w:r w:rsidRPr="00675B39">
        <w:rPr>
          <w:rFonts w:ascii="Times New Roman" w:hAnsi="Times New Roman" w:cs="Times New Roman"/>
          <w:sz w:val="24"/>
          <w:szCs w:val="24"/>
        </w:rPr>
        <w:t xml:space="preserve"> </w:t>
      </w:r>
      <w:r w:rsidRPr="00675B39">
        <w:rPr>
          <w:rFonts w:ascii="Times New Roman" w:hAnsi="Times New Roman" w:cs="Times New Roman"/>
          <w:i/>
          <w:sz w:val="24"/>
          <w:szCs w:val="24"/>
        </w:rPr>
        <w:t>Journal of Economic History</w:t>
      </w:r>
      <w:r>
        <w:rPr>
          <w:rFonts w:ascii="Times New Roman" w:hAnsi="Times New Roman" w:cs="Times New Roman"/>
          <w:sz w:val="24"/>
          <w:szCs w:val="24"/>
        </w:rPr>
        <w:t xml:space="preserve"> 69</w:t>
      </w:r>
      <w:r w:rsidRPr="00675B39">
        <w:rPr>
          <w:rFonts w:ascii="Times New Roman" w:hAnsi="Times New Roman" w:cs="Times New Roman"/>
          <w:sz w:val="24"/>
          <w:szCs w:val="24"/>
        </w:rPr>
        <w:t>:</w:t>
      </w:r>
      <w:r>
        <w:rPr>
          <w:rFonts w:ascii="Times New Roman" w:hAnsi="Times New Roman" w:cs="Times New Roman"/>
          <w:sz w:val="24"/>
          <w:szCs w:val="24"/>
        </w:rPr>
        <w:t xml:space="preserve"> </w:t>
      </w:r>
      <w:r w:rsidRPr="00675B39">
        <w:rPr>
          <w:rFonts w:ascii="Times New Roman" w:hAnsi="Times New Roman" w:cs="Times New Roman"/>
          <w:sz w:val="24"/>
          <w:szCs w:val="24"/>
        </w:rPr>
        <w:t>783–808</w:t>
      </w:r>
      <w:r>
        <w:rPr>
          <w:rFonts w:ascii="Times New Roman" w:hAnsi="Times New Roman" w:cs="Times New Roman"/>
          <w:sz w:val="24"/>
          <w:szCs w:val="24"/>
        </w:rPr>
        <w:t>.</w:t>
      </w:r>
    </w:p>
    <w:p w:rsidR="00656E42" w:rsidRDefault="008F720A" w:rsidP="00B50E23">
      <w:pPr>
        <w:spacing w:before="240" w:line="240" w:lineRule="auto"/>
        <w:rPr>
          <w:rFonts w:ascii="Times New Roman" w:hAnsi="Times New Roman" w:cs="Times New Roman"/>
          <w:sz w:val="24"/>
          <w:szCs w:val="24"/>
        </w:rPr>
      </w:pPr>
      <w:r>
        <w:rPr>
          <w:rFonts w:ascii="Times New Roman" w:hAnsi="Times New Roman" w:cs="Times New Roman"/>
          <w:b/>
          <w:sz w:val="24"/>
          <w:szCs w:val="24"/>
        </w:rPr>
        <w:t>Week 11</w:t>
      </w:r>
      <w:r w:rsidR="00547E44" w:rsidRPr="00547E44">
        <w:rPr>
          <w:rFonts w:ascii="Times New Roman" w:hAnsi="Times New Roman" w:cs="Times New Roman"/>
          <w:b/>
          <w:sz w:val="24"/>
          <w:szCs w:val="24"/>
        </w:rPr>
        <w:t>:  Ethnicity</w:t>
      </w:r>
      <w:r w:rsidR="00547E44">
        <w:rPr>
          <w:rFonts w:ascii="Times New Roman" w:hAnsi="Times New Roman" w:cs="Times New Roman"/>
          <w:sz w:val="24"/>
          <w:szCs w:val="24"/>
        </w:rPr>
        <w:t>:</w:t>
      </w:r>
    </w:p>
    <w:p w:rsidR="00047D50" w:rsidRDefault="00F258C0" w:rsidP="00AC584C">
      <w:pPr>
        <w:rPr>
          <w:rFonts w:ascii="Times New Roman" w:hAnsi="Times New Roman" w:cs="Times New Roman"/>
          <w:sz w:val="24"/>
          <w:szCs w:val="24"/>
        </w:rPr>
      </w:pPr>
      <w:r>
        <w:rPr>
          <w:rFonts w:ascii="Times New Roman" w:hAnsi="Times New Roman" w:cs="Times New Roman"/>
          <w:sz w:val="24"/>
          <w:szCs w:val="24"/>
        </w:rPr>
        <w:t>1</w:t>
      </w:r>
      <w:r w:rsidR="00B50E23">
        <w:rPr>
          <w:rFonts w:ascii="Times New Roman" w:hAnsi="Times New Roman" w:cs="Times New Roman"/>
          <w:sz w:val="24"/>
          <w:szCs w:val="24"/>
        </w:rPr>
        <w:t>1/9</w:t>
      </w:r>
      <w:r>
        <w:rPr>
          <w:rFonts w:ascii="Times New Roman" w:hAnsi="Times New Roman" w:cs="Times New Roman"/>
          <w:sz w:val="24"/>
          <w:szCs w:val="24"/>
        </w:rPr>
        <w:t>:</w:t>
      </w:r>
      <w:r w:rsidR="00F530AA">
        <w:rPr>
          <w:rFonts w:ascii="Times New Roman" w:hAnsi="Times New Roman" w:cs="Times New Roman"/>
          <w:sz w:val="24"/>
          <w:szCs w:val="24"/>
        </w:rPr>
        <w:t xml:space="preserve">  Diversity and conflict:</w:t>
      </w:r>
    </w:p>
    <w:p w:rsidR="00F258C0" w:rsidRDefault="00F258C0"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F258C0">
        <w:rPr>
          <w:rFonts w:ascii="Times New Roman" w:hAnsi="Times New Roman" w:cs="Times New Roman"/>
          <w:sz w:val="24"/>
          <w:szCs w:val="24"/>
        </w:rPr>
        <w:t xml:space="preserve">Ashraf and </w:t>
      </w:r>
      <w:r>
        <w:rPr>
          <w:rFonts w:ascii="Times New Roman" w:hAnsi="Times New Roman" w:cs="Times New Roman"/>
          <w:sz w:val="24"/>
          <w:szCs w:val="24"/>
        </w:rPr>
        <w:t xml:space="preserve">O. </w:t>
      </w:r>
      <w:proofErr w:type="spellStart"/>
      <w:r w:rsidRPr="00F258C0">
        <w:rPr>
          <w:rFonts w:ascii="Times New Roman" w:hAnsi="Times New Roman" w:cs="Times New Roman"/>
          <w:sz w:val="24"/>
          <w:szCs w:val="24"/>
        </w:rPr>
        <w:t>Galor</w:t>
      </w:r>
      <w:proofErr w:type="spellEnd"/>
      <w:r w:rsidRPr="00F258C0">
        <w:rPr>
          <w:rFonts w:ascii="Times New Roman" w:hAnsi="Times New Roman" w:cs="Times New Roman"/>
          <w:sz w:val="24"/>
          <w:szCs w:val="24"/>
        </w:rPr>
        <w:t xml:space="preserve"> </w:t>
      </w:r>
      <w:r>
        <w:rPr>
          <w:rFonts w:ascii="Times New Roman" w:hAnsi="Times New Roman" w:cs="Times New Roman"/>
          <w:sz w:val="24"/>
          <w:szCs w:val="24"/>
        </w:rPr>
        <w:t>(</w:t>
      </w:r>
      <w:r w:rsidRPr="00F258C0">
        <w:rPr>
          <w:rFonts w:ascii="Times New Roman" w:hAnsi="Times New Roman" w:cs="Times New Roman"/>
          <w:sz w:val="24"/>
          <w:szCs w:val="24"/>
        </w:rPr>
        <w:t>2013</w:t>
      </w:r>
      <w:r>
        <w:rPr>
          <w:rFonts w:ascii="Times New Roman" w:hAnsi="Times New Roman" w:cs="Times New Roman"/>
          <w:sz w:val="24"/>
          <w:szCs w:val="24"/>
        </w:rPr>
        <w:t>), ‘The “Out of Africa” hypothesis: human genetic d</w:t>
      </w:r>
      <w:r w:rsidRPr="00F258C0">
        <w:rPr>
          <w:rFonts w:ascii="Times New Roman" w:hAnsi="Times New Roman" w:cs="Times New Roman"/>
          <w:sz w:val="24"/>
          <w:szCs w:val="24"/>
        </w:rPr>
        <w:t>iver</w:t>
      </w:r>
      <w:r>
        <w:rPr>
          <w:rFonts w:ascii="Times New Roman" w:hAnsi="Times New Roman" w:cs="Times New Roman"/>
          <w:sz w:val="24"/>
          <w:szCs w:val="24"/>
        </w:rPr>
        <w:t>sity, and comparative economic d</w:t>
      </w:r>
      <w:r w:rsidRPr="00F258C0">
        <w:rPr>
          <w:rFonts w:ascii="Times New Roman" w:hAnsi="Times New Roman" w:cs="Times New Roman"/>
          <w:sz w:val="24"/>
          <w:szCs w:val="24"/>
        </w:rPr>
        <w:t>evelopment</w:t>
      </w:r>
      <w:r>
        <w:rPr>
          <w:rFonts w:ascii="Times New Roman" w:hAnsi="Times New Roman" w:cs="Times New Roman"/>
          <w:sz w:val="24"/>
          <w:szCs w:val="24"/>
        </w:rPr>
        <w:t>,’</w:t>
      </w:r>
      <w:r w:rsidRPr="00F258C0">
        <w:rPr>
          <w:rFonts w:ascii="Times New Roman" w:hAnsi="Times New Roman" w:cs="Times New Roman"/>
          <w:sz w:val="24"/>
          <w:szCs w:val="24"/>
        </w:rPr>
        <w:t xml:space="preserve"> </w:t>
      </w:r>
      <w:r w:rsidRPr="00F258C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F258C0">
        <w:rPr>
          <w:rFonts w:ascii="Times New Roman" w:hAnsi="Times New Roman" w:cs="Times New Roman"/>
          <w:sz w:val="24"/>
          <w:szCs w:val="24"/>
        </w:rPr>
        <w:t>103</w:t>
      </w:r>
      <w:r>
        <w:rPr>
          <w:rFonts w:ascii="Times New Roman" w:hAnsi="Times New Roman" w:cs="Times New Roman"/>
          <w:sz w:val="24"/>
          <w:szCs w:val="24"/>
        </w:rPr>
        <w:t xml:space="preserve">: </w:t>
      </w:r>
      <w:r w:rsidRPr="00F258C0">
        <w:rPr>
          <w:rFonts w:ascii="Times New Roman" w:hAnsi="Times New Roman" w:cs="Times New Roman"/>
          <w:sz w:val="24"/>
          <w:szCs w:val="24"/>
        </w:rPr>
        <w:t>1-46</w:t>
      </w:r>
      <w:r w:rsidR="009D490A">
        <w:rPr>
          <w:rFonts w:ascii="Times New Roman" w:hAnsi="Times New Roman" w:cs="Times New Roman"/>
          <w:sz w:val="24"/>
          <w:szCs w:val="24"/>
        </w:rPr>
        <w:t>.</w:t>
      </w:r>
    </w:p>
    <w:p w:rsidR="009D490A" w:rsidRDefault="00127085"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J. </w:t>
      </w:r>
      <w:r w:rsidR="009D490A" w:rsidRPr="009D490A">
        <w:rPr>
          <w:rFonts w:ascii="Times New Roman" w:hAnsi="Times New Roman" w:cs="Times New Roman"/>
          <w:sz w:val="24"/>
          <w:szCs w:val="24"/>
        </w:rPr>
        <w:t xml:space="preserve">Esteban and </w:t>
      </w:r>
      <w:r>
        <w:rPr>
          <w:rFonts w:ascii="Times New Roman" w:hAnsi="Times New Roman" w:cs="Times New Roman"/>
          <w:sz w:val="24"/>
          <w:szCs w:val="24"/>
        </w:rPr>
        <w:t xml:space="preserve">D. </w:t>
      </w:r>
      <w:r w:rsidR="009D490A" w:rsidRPr="009D490A">
        <w:rPr>
          <w:rFonts w:ascii="Times New Roman" w:hAnsi="Times New Roman" w:cs="Times New Roman"/>
          <w:sz w:val="24"/>
          <w:szCs w:val="24"/>
        </w:rPr>
        <w:t xml:space="preserve">Ray </w:t>
      </w:r>
      <w:r>
        <w:rPr>
          <w:rFonts w:ascii="Times New Roman" w:hAnsi="Times New Roman" w:cs="Times New Roman"/>
          <w:sz w:val="24"/>
          <w:szCs w:val="24"/>
        </w:rPr>
        <w:t>(</w:t>
      </w:r>
      <w:r w:rsidR="009D490A" w:rsidRPr="009D490A">
        <w:rPr>
          <w:rFonts w:ascii="Times New Roman" w:hAnsi="Times New Roman" w:cs="Times New Roman"/>
          <w:sz w:val="24"/>
          <w:szCs w:val="24"/>
        </w:rPr>
        <w:t>2008</w:t>
      </w:r>
      <w:r>
        <w:rPr>
          <w:rFonts w:ascii="Times New Roman" w:hAnsi="Times New Roman" w:cs="Times New Roman"/>
          <w:sz w:val="24"/>
          <w:szCs w:val="24"/>
        </w:rPr>
        <w:t>), ‘On the salience of ethnic c</w:t>
      </w:r>
      <w:r w:rsidR="009D490A" w:rsidRPr="009D490A">
        <w:rPr>
          <w:rFonts w:ascii="Times New Roman" w:hAnsi="Times New Roman" w:cs="Times New Roman"/>
          <w:sz w:val="24"/>
          <w:szCs w:val="24"/>
        </w:rPr>
        <w:t>onflict</w:t>
      </w:r>
      <w:r>
        <w:rPr>
          <w:rFonts w:ascii="Times New Roman" w:hAnsi="Times New Roman" w:cs="Times New Roman"/>
          <w:sz w:val="24"/>
          <w:szCs w:val="24"/>
        </w:rPr>
        <w:t>,’</w:t>
      </w:r>
      <w:r w:rsidR="009D490A" w:rsidRPr="009D490A">
        <w:rPr>
          <w:rFonts w:ascii="Times New Roman" w:hAnsi="Times New Roman" w:cs="Times New Roman"/>
          <w:sz w:val="24"/>
          <w:szCs w:val="24"/>
        </w:rPr>
        <w:t xml:space="preserve"> </w:t>
      </w:r>
      <w:r w:rsidR="009D490A" w:rsidRPr="00127085">
        <w:rPr>
          <w:rFonts w:ascii="Times New Roman" w:hAnsi="Times New Roman" w:cs="Times New Roman"/>
          <w:i/>
          <w:sz w:val="24"/>
          <w:szCs w:val="24"/>
        </w:rPr>
        <w:t>American Economic Review</w:t>
      </w:r>
      <w:r w:rsidRPr="00127085">
        <w:t xml:space="preserve"> </w:t>
      </w:r>
      <w:r w:rsidRPr="00127085">
        <w:rPr>
          <w:rFonts w:ascii="Times New Roman" w:hAnsi="Times New Roman" w:cs="Times New Roman"/>
          <w:sz w:val="24"/>
          <w:szCs w:val="24"/>
        </w:rPr>
        <w:t>98</w:t>
      </w:r>
      <w:r>
        <w:rPr>
          <w:rFonts w:ascii="Times New Roman" w:hAnsi="Times New Roman" w:cs="Times New Roman"/>
          <w:sz w:val="24"/>
          <w:szCs w:val="24"/>
        </w:rPr>
        <w:t>: 2185-</w:t>
      </w:r>
      <w:r w:rsidRPr="00127085">
        <w:rPr>
          <w:rFonts w:ascii="Times New Roman" w:hAnsi="Times New Roman" w:cs="Times New Roman"/>
          <w:sz w:val="24"/>
          <w:szCs w:val="24"/>
        </w:rPr>
        <w:t>202</w:t>
      </w:r>
      <w:r>
        <w:rPr>
          <w:rFonts w:ascii="Times New Roman" w:hAnsi="Times New Roman" w:cs="Times New Roman"/>
          <w:sz w:val="24"/>
          <w:szCs w:val="24"/>
        </w:rPr>
        <w:t>.</w:t>
      </w:r>
    </w:p>
    <w:p w:rsidR="00127085" w:rsidRPr="00127085" w:rsidRDefault="00127085"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sidRPr="00127085">
        <w:rPr>
          <w:rFonts w:ascii="Times New Roman" w:hAnsi="Times New Roman" w:cs="Times New Roman"/>
          <w:sz w:val="24"/>
          <w:szCs w:val="24"/>
        </w:rPr>
        <w:t>Montvalo</w:t>
      </w:r>
      <w:proofErr w:type="spellEnd"/>
      <w:r w:rsidRPr="00127085">
        <w:rPr>
          <w:rFonts w:ascii="Times New Roman" w:hAnsi="Times New Roman" w:cs="Times New Roman"/>
          <w:sz w:val="24"/>
          <w:szCs w:val="24"/>
        </w:rPr>
        <w:t xml:space="preserve"> and </w:t>
      </w:r>
      <w:r>
        <w:rPr>
          <w:rFonts w:ascii="Times New Roman" w:hAnsi="Times New Roman" w:cs="Times New Roman"/>
          <w:sz w:val="24"/>
          <w:szCs w:val="24"/>
        </w:rPr>
        <w:t xml:space="preserve">M. </w:t>
      </w:r>
      <w:proofErr w:type="spellStart"/>
      <w:r w:rsidRPr="00127085">
        <w:rPr>
          <w:rFonts w:ascii="Times New Roman" w:hAnsi="Times New Roman" w:cs="Times New Roman"/>
          <w:sz w:val="24"/>
          <w:szCs w:val="24"/>
        </w:rPr>
        <w:t>Reynal-Querol</w:t>
      </w:r>
      <w:proofErr w:type="spellEnd"/>
      <w:r w:rsidRPr="00127085">
        <w:rPr>
          <w:rFonts w:ascii="Times New Roman" w:hAnsi="Times New Roman" w:cs="Times New Roman"/>
          <w:sz w:val="24"/>
          <w:szCs w:val="24"/>
        </w:rPr>
        <w:t xml:space="preserve"> </w:t>
      </w:r>
      <w:r>
        <w:rPr>
          <w:rFonts w:ascii="Times New Roman" w:hAnsi="Times New Roman" w:cs="Times New Roman"/>
          <w:sz w:val="24"/>
          <w:szCs w:val="24"/>
        </w:rPr>
        <w:t>(</w:t>
      </w:r>
      <w:r w:rsidRPr="00127085">
        <w:rPr>
          <w:rFonts w:ascii="Times New Roman" w:hAnsi="Times New Roman" w:cs="Times New Roman"/>
          <w:sz w:val="24"/>
          <w:szCs w:val="24"/>
        </w:rPr>
        <w:t>2005</w:t>
      </w:r>
      <w:r>
        <w:rPr>
          <w:rFonts w:ascii="Times New Roman" w:hAnsi="Times New Roman" w:cs="Times New Roman"/>
          <w:sz w:val="24"/>
          <w:szCs w:val="24"/>
        </w:rPr>
        <w:t>), ‘</w:t>
      </w:r>
      <w:r w:rsidRPr="00127085">
        <w:rPr>
          <w:rFonts w:ascii="Times New Roman" w:hAnsi="Times New Roman" w:cs="Times New Roman"/>
          <w:sz w:val="24"/>
          <w:szCs w:val="24"/>
        </w:rPr>
        <w:t>Ethnic diversity and economic development</w:t>
      </w:r>
      <w:r>
        <w:rPr>
          <w:rFonts w:ascii="Times New Roman" w:hAnsi="Times New Roman" w:cs="Times New Roman"/>
          <w:sz w:val="24"/>
          <w:szCs w:val="24"/>
        </w:rPr>
        <w:t>,’</w:t>
      </w:r>
      <w:r w:rsidRPr="00127085">
        <w:rPr>
          <w:rFonts w:ascii="Times New Roman" w:hAnsi="Times New Roman" w:cs="Times New Roman"/>
          <w:sz w:val="24"/>
          <w:szCs w:val="24"/>
        </w:rPr>
        <w:t xml:space="preserve"> </w:t>
      </w:r>
      <w:r w:rsidRPr="00127085">
        <w:rPr>
          <w:rFonts w:ascii="Times New Roman" w:hAnsi="Times New Roman" w:cs="Times New Roman"/>
          <w:i/>
          <w:sz w:val="24"/>
          <w:szCs w:val="24"/>
        </w:rPr>
        <w:t>Journal of Development Economics</w:t>
      </w:r>
      <w:r>
        <w:rPr>
          <w:rFonts w:ascii="Times New Roman" w:hAnsi="Times New Roman" w:cs="Times New Roman"/>
          <w:sz w:val="24"/>
          <w:szCs w:val="24"/>
        </w:rPr>
        <w:t xml:space="preserve"> </w:t>
      </w:r>
      <w:r w:rsidRPr="00127085">
        <w:rPr>
          <w:rFonts w:ascii="Times New Roman" w:hAnsi="Times New Roman" w:cs="Times New Roman"/>
          <w:sz w:val="24"/>
          <w:szCs w:val="24"/>
        </w:rPr>
        <w:t>76</w:t>
      </w:r>
      <w:r>
        <w:rPr>
          <w:rFonts w:ascii="Times New Roman" w:hAnsi="Times New Roman" w:cs="Times New Roman"/>
          <w:sz w:val="24"/>
          <w:szCs w:val="24"/>
        </w:rPr>
        <w:t xml:space="preserve">: </w:t>
      </w:r>
      <w:r w:rsidRPr="00127085">
        <w:rPr>
          <w:rFonts w:ascii="Times New Roman" w:hAnsi="Times New Roman" w:cs="Times New Roman"/>
          <w:sz w:val="24"/>
          <w:szCs w:val="24"/>
        </w:rPr>
        <w:t>293–323</w:t>
      </w:r>
    </w:p>
    <w:p w:rsidR="00047D50" w:rsidRDefault="00B50E23" w:rsidP="00047D50">
      <w:pPr>
        <w:rPr>
          <w:rFonts w:ascii="Times New Roman" w:hAnsi="Times New Roman" w:cs="Times New Roman"/>
          <w:sz w:val="24"/>
          <w:szCs w:val="24"/>
        </w:rPr>
      </w:pPr>
      <w:r>
        <w:rPr>
          <w:rFonts w:ascii="Times New Roman" w:hAnsi="Times New Roman" w:cs="Times New Roman"/>
          <w:sz w:val="24"/>
          <w:szCs w:val="24"/>
        </w:rPr>
        <w:t>11/14</w:t>
      </w:r>
      <w:r w:rsidR="00047D50">
        <w:rPr>
          <w:rFonts w:ascii="Times New Roman" w:hAnsi="Times New Roman" w:cs="Times New Roman"/>
          <w:sz w:val="24"/>
          <w:szCs w:val="24"/>
        </w:rPr>
        <w:t>:  The case of Africa:</w:t>
      </w:r>
    </w:p>
    <w:p w:rsidR="00047D50" w:rsidRPr="00047D50" w:rsidRDefault="00047D50" w:rsidP="00B50E23">
      <w:pPr>
        <w:spacing w:line="240" w:lineRule="auto"/>
        <w:rPr>
          <w:rFonts w:ascii="Times New Roman" w:hAnsi="Times New Roman" w:cs="Times New Roman"/>
          <w:sz w:val="24"/>
          <w:szCs w:val="24"/>
        </w:rPr>
      </w:pPr>
      <w:r>
        <w:rPr>
          <w:rFonts w:ascii="Times New Roman" w:hAnsi="Times New Roman" w:cs="Times New Roman"/>
          <w:sz w:val="24"/>
          <w:szCs w:val="24"/>
        </w:rPr>
        <w:t>W. Easterly and R. Levine (1997), ‘</w:t>
      </w:r>
      <w:r w:rsidRPr="00047D50">
        <w:rPr>
          <w:rFonts w:ascii="Times New Roman" w:hAnsi="Times New Roman" w:cs="Times New Roman"/>
          <w:sz w:val="24"/>
          <w:szCs w:val="24"/>
        </w:rPr>
        <w:t xml:space="preserve">Africa's </w:t>
      </w:r>
      <w:r>
        <w:rPr>
          <w:rFonts w:ascii="Times New Roman" w:hAnsi="Times New Roman" w:cs="Times New Roman"/>
          <w:sz w:val="24"/>
          <w:szCs w:val="24"/>
        </w:rPr>
        <w:t>growth tragedy: Policies and ethnic d</w:t>
      </w:r>
      <w:r w:rsidRPr="00047D50">
        <w:rPr>
          <w:rFonts w:ascii="Times New Roman" w:hAnsi="Times New Roman" w:cs="Times New Roman"/>
          <w:sz w:val="24"/>
          <w:szCs w:val="24"/>
        </w:rPr>
        <w:t>ivisions</w:t>
      </w:r>
      <w:r>
        <w:rPr>
          <w:rFonts w:ascii="Times New Roman" w:hAnsi="Times New Roman" w:cs="Times New Roman"/>
          <w:sz w:val="24"/>
          <w:szCs w:val="24"/>
        </w:rPr>
        <w:t xml:space="preserve">,’ </w:t>
      </w:r>
      <w:r w:rsidRPr="00F764CA">
        <w:rPr>
          <w:rFonts w:ascii="Times New Roman" w:hAnsi="Times New Roman" w:cs="Times New Roman"/>
          <w:i/>
          <w:sz w:val="24"/>
          <w:szCs w:val="24"/>
        </w:rPr>
        <w:t>Quarterly Journal of Economics</w:t>
      </w:r>
      <w:r>
        <w:rPr>
          <w:rFonts w:ascii="Times New Roman" w:hAnsi="Times New Roman" w:cs="Times New Roman"/>
          <w:i/>
          <w:sz w:val="24"/>
          <w:szCs w:val="24"/>
        </w:rPr>
        <w:t xml:space="preserve"> </w:t>
      </w:r>
      <w:r w:rsidRPr="00047D50">
        <w:rPr>
          <w:rFonts w:ascii="Times New Roman" w:hAnsi="Times New Roman" w:cs="Times New Roman"/>
          <w:sz w:val="24"/>
          <w:szCs w:val="24"/>
        </w:rPr>
        <w:t>112</w:t>
      </w:r>
      <w:r>
        <w:rPr>
          <w:rFonts w:ascii="Times New Roman" w:hAnsi="Times New Roman" w:cs="Times New Roman"/>
          <w:sz w:val="24"/>
          <w:szCs w:val="24"/>
        </w:rPr>
        <w:t>: 1203-</w:t>
      </w:r>
      <w:r w:rsidRPr="00047D50">
        <w:rPr>
          <w:rFonts w:ascii="Times New Roman" w:hAnsi="Times New Roman" w:cs="Times New Roman"/>
          <w:sz w:val="24"/>
          <w:szCs w:val="24"/>
        </w:rPr>
        <w:t>50</w:t>
      </w:r>
      <w:r>
        <w:rPr>
          <w:rFonts w:ascii="Times New Roman" w:hAnsi="Times New Roman" w:cs="Times New Roman"/>
          <w:sz w:val="24"/>
          <w:szCs w:val="24"/>
        </w:rPr>
        <w:t>.</w:t>
      </w:r>
    </w:p>
    <w:p w:rsidR="00547E44" w:rsidRDefault="00AC584C"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W. Whatley and R. </w:t>
      </w:r>
      <w:proofErr w:type="spellStart"/>
      <w:r w:rsidRPr="00AC584C">
        <w:rPr>
          <w:rFonts w:ascii="Times New Roman" w:hAnsi="Times New Roman" w:cs="Times New Roman"/>
          <w:sz w:val="24"/>
          <w:szCs w:val="24"/>
        </w:rPr>
        <w:t>Gillezeau</w:t>
      </w:r>
      <w:proofErr w:type="spellEnd"/>
      <w:r>
        <w:rPr>
          <w:rFonts w:ascii="Times New Roman" w:hAnsi="Times New Roman" w:cs="Times New Roman"/>
          <w:sz w:val="24"/>
          <w:szCs w:val="24"/>
        </w:rPr>
        <w:t xml:space="preserve"> (</w:t>
      </w:r>
      <w:r w:rsidRPr="00AC584C">
        <w:rPr>
          <w:rFonts w:ascii="Times New Roman" w:hAnsi="Times New Roman" w:cs="Times New Roman"/>
          <w:sz w:val="24"/>
          <w:szCs w:val="24"/>
        </w:rPr>
        <w:t>2011</w:t>
      </w:r>
      <w:r>
        <w:rPr>
          <w:rFonts w:ascii="Times New Roman" w:hAnsi="Times New Roman" w:cs="Times New Roman"/>
          <w:sz w:val="24"/>
          <w:szCs w:val="24"/>
        </w:rPr>
        <w:t>), ‘</w:t>
      </w:r>
      <w:r w:rsidR="00047D50">
        <w:rPr>
          <w:rFonts w:ascii="Times New Roman" w:hAnsi="Times New Roman" w:cs="Times New Roman"/>
          <w:sz w:val="24"/>
          <w:szCs w:val="24"/>
        </w:rPr>
        <w:t>The impact of the transatlantic slave trade on ethnic s</w:t>
      </w:r>
      <w:r w:rsidRPr="00AC584C">
        <w:rPr>
          <w:rFonts w:ascii="Times New Roman" w:hAnsi="Times New Roman" w:cs="Times New Roman"/>
          <w:sz w:val="24"/>
          <w:szCs w:val="24"/>
        </w:rPr>
        <w:t>tratification in</w:t>
      </w:r>
      <w:r>
        <w:rPr>
          <w:rFonts w:ascii="Times New Roman" w:hAnsi="Times New Roman" w:cs="Times New Roman"/>
          <w:sz w:val="24"/>
          <w:szCs w:val="24"/>
        </w:rPr>
        <w:t xml:space="preserve"> </w:t>
      </w:r>
      <w:r w:rsidRPr="00AC584C">
        <w:rPr>
          <w:rFonts w:ascii="Times New Roman" w:hAnsi="Times New Roman" w:cs="Times New Roman"/>
          <w:sz w:val="24"/>
          <w:szCs w:val="24"/>
        </w:rPr>
        <w:t>Africa</w:t>
      </w:r>
      <w:r>
        <w:rPr>
          <w:rFonts w:ascii="Times New Roman" w:hAnsi="Times New Roman" w:cs="Times New Roman"/>
          <w:sz w:val="24"/>
          <w:szCs w:val="24"/>
        </w:rPr>
        <w:t xml:space="preserve">,’ </w:t>
      </w:r>
      <w:r w:rsidRPr="00AC584C">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AC584C">
        <w:rPr>
          <w:rFonts w:ascii="Times New Roman" w:hAnsi="Times New Roman" w:cs="Times New Roman"/>
          <w:sz w:val="24"/>
          <w:szCs w:val="24"/>
        </w:rPr>
        <w:t>101</w:t>
      </w:r>
      <w:r>
        <w:rPr>
          <w:rFonts w:ascii="Times New Roman" w:hAnsi="Times New Roman" w:cs="Times New Roman"/>
          <w:sz w:val="24"/>
          <w:szCs w:val="24"/>
        </w:rPr>
        <w:t xml:space="preserve">: </w:t>
      </w:r>
      <w:r w:rsidRPr="00AC584C">
        <w:rPr>
          <w:rFonts w:ascii="Times New Roman" w:hAnsi="Times New Roman" w:cs="Times New Roman"/>
          <w:sz w:val="24"/>
          <w:szCs w:val="24"/>
        </w:rPr>
        <w:t>571–76</w:t>
      </w:r>
      <w:r>
        <w:rPr>
          <w:rFonts w:ascii="Times New Roman" w:hAnsi="Times New Roman" w:cs="Times New Roman"/>
          <w:sz w:val="24"/>
          <w:szCs w:val="24"/>
        </w:rPr>
        <w:t>.</w:t>
      </w:r>
    </w:p>
    <w:p w:rsidR="00047D50" w:rsidRPr="00047D50" w:rsidRDefault="00047D50"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sidRPr="00047D50">
        <w:rPr>
          <w:rFonts w:ascii="Times New Roman" w:hAnsi="Times New Roman" w:cs="Times New Roman"/>
          <w:sz w:val="24"/>
          <w:szCs w:val="24"/>
        </w:rPr>
        <w:t>Michalopoulos</w:t>
      </w:r>
      <w:proofErr w:type="spellEnd"/>
      <w:r w:rsidRPr="00047D50">
        <w:rPr>
          <w:rFonts w:ascii="Times New Roman" w:hAnsi="Times New Roman" w:cs="Times New Roman"/>
          <w:sz w:val="24"/>
          <w:szCs w:val="24"/>
        </w:rPr>
        <w:t xml:space="preserve"> and </w:t>
      </w:r>
      <w:r>
        <w:rPr>
          <w:rFonts w:ascii="Times New Roman" w:hAnsi="Times New Roman" w:cs="Times New Roman"/>
          <w:sz w:val="24"/>
          <w:szCs w:val="24"/>
        </w:rPr>
        <w:t xml:space="preserve">E. </w:t>
      </w:r>
      <w:proofErr w:type="spellStart"/>
      <w:r w:rsidRPr="00047D50">
        <w:rPr>
          <w:rFonts w:ascii="Times New Roman" w:hAnsi="Times New Roman" w:cs="Times New Roman"/>
          <w:sz w:val="24"/>
          <w:szCs w:val="24"/>
        </w:rPr>
        <w:t>Papaioannou</w:t>
      </w:r>
      <w:proofErr w:type="spellEnd"/>
      <w:r w:rsidRPr="00047D50">
        <w:rPr>
          <w:rFonts w:ascii="Times New Roman" w:hAnsi="Times New Roman" w:cs="Times New Roman"/>
          <w:sz w:val="24"/>
          <w:szCs w:val="24"/>
        </w:rPr>
        <w:t xml:space="preserve"> </w:t>
      </w:r>
      <w:r>
        <w:rPr>
          <w:rFonts w:ascii="Times New Roman" w:hAnsi="Times New Roman" w:cs="Times New Roman"/>
          <w:sz w:val="24"/>
          <w:szCs w:val="24"/>
        </w:rPr>
        <w:t>(</w:t>
      </w:r>
      <w:r w:rsidRPr="00047D50">
        <w:rPr>
          <w:rFonts w:ascii="Times New Roman" w:hAnsi="Times New Roman" w:cs="Times New Roman"/>
          <w:sz w:val="24"/>
          <w:szCs w:val="24"/>
        </w:rPr>
        <w:t>2013</w:t>
      </w:r>
      <w:r>
        <w:rPr>
          <w:rFonts w:ascii="Times New Roman" w:hAnsi="Times New Roman" w:cs="Times New Roman"/>
          <w:sz w:val="24"/>
          <w:szCs w:val="24"/>
        </w:rPr>
        <w:t>),</w:t>
      </w:r>
      <w:r w:rsidRPr="00047D50">
        <w:rPr>
          <w:rFonts w:ascii="Times New Roman" w:hAnsi="Times New Roman" w:cs="Times New Roman"/>
          <w:sz w:val="24"/>
          <w:szCs w:val="24"/>
        </w:rPr>
        <w:t xml:space="preserve"> </w:t>
      </w:r>
      <w:r>
        <w:rPr>
          <w:rFonts w:ascii="Times New Roman" w:hAnsi="Times New Roman" w:cs="Times New Roman"/>
          <w:sz w:val="24"/>
          <w:szCs w:val="24"/>
        </w:rPr>
        <w:t>‘Pre-colonial ethnic institutions and contemporary African d</w:t>
      </w:r>
      <w:r w:rsidRPr="00047D50">
        <w:rPr>
          <w:rFonts w:ascii="Times New Roman" w:hAnsi="Times New Roman" w:cs="Times New Roman"/>
          <w:sz w:val="24"/>
          <w:szCs w:val="24"/>
        </w:rPr>
        <w:t>evelopment</w:t>
      </w:r>
      <w:r>
        <w:rPr>
          <w:rFonts w:ascii="Times New Roman" w:hAnsi="Times New Roman" w:cs="Times New Roman"/>
          <w:sz w:val="24"/>
          <w:szCs w:val="24"/>
        </w:rPr>
        <w:t>,’</w:t>
      </w:r>
      <w:r w:rsidRPr="00047D50">
        <w:rPr>
          <w:rFonts w:ascii="Times New Roman" w:hAnsi="Times New Roman" w:cs="Times New Roman"/>
          <w:sz w:val="24"/>
          <w:szCs w:val="24"/>
        </w:rPr>
        <w:t xml:space="preserve"> </w:t>
      </w:r>
      <w:proofErr w:type="spellStart"/>
      <w:r w:rsidRPr="00047D50">
        <w:rPr>
          <w:rFonts w:ascii="Times New Roman" w:hAnsi="Times New Roman" w:cs="Times New Roman"/>
          <w:i/>
          <w:sz w:val="24"/>
          <w:szCs w:val="24"/>
        </w:rPr>
        <w:t>Econometrica</w:t>
      </w:r>
      <w:proofErr w:type="spellEnd"/>
      <w:r>
        <w:rPr>
          <w:rFonts w:ascii="Times New Roman" w:hAnsi="Times New Roman" w:cs="Times New Roman"/>
          <w:i/>
          <w:sz w:val="24"/>
          <w:szCs w:val="24"/>
        </w:rPr>
        <w:t xml:space="preserve"> </w:t>
      </w:r>
      <w:r>
        <w:rPr>
          <w:rFonts w:ascii="Times New Roman" w:hAnsi="Times New Roman" w:cs="Times New Roman"/>
          <w:sz w:val="24"/>
          <w:szCs w:val="24"/>
        </w:rPr>
        <w:t>81: 113–</w:t>
      </w:r>
      <w:r w:rsidRPr="00047D50">
        <w:rPr>
          <w:rFonts w:ascii="Times New Roman" w:hAnsi="Times New Roman" w:cs="Times New Roman"/>
          <w:sz w:val="24"/>
          <w:szCs w:val="24"/>
        </w:rPr>
        <w:t>52</w:t>
      </w:r>
      <w:r>
        <w:rPr>
          <w:rFonts w:ascii="Times New Roman" w:hAnsi="Times New Roman" w:cs="Times New Roman"/>
          <w:sz w:val="24"/>
          <w:szCs w:val="24"/>
        </w:rPr>
        <w:t>.</w:t>
      </w:r>
    </w:p>
    <w:p w:rsidR="00047D50" w:rsidRDefault="00047D50" w:rsidP="00AC584C">
      <w:pPr>
        <w:rPr>
          <w:rFonts w:ascii="Times New Roman" w:hAnsi="Times New Roman" w:cs="Times New Roman"/>
          <w:sz w:val="24"/>
          <w:szCs w:val="24"/>
        </w:rPr>
      </w:pPr>
    </w:p>
    <w:p w:rsidR="00547E44" w:rsidRDefault="008F720A">
      <w:pPr>
        <w:rPr>
          <w:rFonts w:ascii="Times New Roman" w:hAnsi="Times New Roman" w:cs="Times New Roman"/>
          <w:sz w:val="24"/>
          <w:szCs w:val="24"/>
        </w:rPr>
      </w:pPr>
      <w:r>
        <w:rPr>
          <w:rFonts w:ascii="Times New Roman" w:hAnsi="Times New Roman" w:cs="Times New Roman"/>
          <w:b/>
          <w:sz w:val="24"/>
          <w:szCs w:val="24"/>
        </w:rPr>
        <w:t>Week 12</w:t>
      </w:r>
      <w:r w:rsidR="00547E44" w:rsidRPr="00547E44">
        <w:rPr>
          <w:rFonts w:ascii="Times New Roman" w:hAnsi="Times New Roman" w:cs="Times New Roman"/>
          <w:b/>
          <w:sz w:val="24"/>
          <w:szCs w:val="24"/>
        </w:rPr>
        <w:t>:  Colonialism</w:t>
      </w:r>
      <w:r w:rsidR="00547E44">
        <w:rPr>
          <w:rFonts w:ascii="Times New Roman" w:hAnsi="Times New Roman" w:cs="Times New Roman"/>
          <w:sz w:val="24"/>
          <w:szCs w:val="24"/>
        </w:rPr>
        <w:t>:</w:t>
      </w:r>
    </w:p>
    <w:p w:rsidR="005323A9" w:rsidRDefault="00B50E23" w:rsidP="007D108F">
      <w:pPr>
        <w:rPr>
          <w:rFonts w:ascii="Times New Roman" w:hAnsi="Times New Roman" w:cs="Times New Roman"/>
          <w:sz w:val="24"/>
          <w:szCs w:val="24"/>
        </w:rPr>
      </w:pPr>
      <w:r>
        <w:rPr>
          <w:rFonts w:ascii="Times New Roman" w:hAnsi="Times New Roman" w:cs="Times New Roman"/>
          <w:sz w:val="24"/>
          <w:szCs w:val="24"/>
        </w:rPr>
        <w:t>11/16</w:t>
      </w:r>
      <w:r w:rsidR="005323A9">
        <w:rPr>
          <w:rFonts w:ascii="Times New Roman" w:hAnsi="Times New Roman" w:cs="Times New Roman"/>
          <w:sz w:val="24"/>
          <w:szCs w:val="24"/>
        </w:rPr>
        <w:t>:</w:t>
      </w:r>
      <w:r w:rsidR="004158C6">
        <w:rPr>
          <w:rFonts w:ascii="Times New Roman" w:hAnsi="Times New Roman" w:cs="Times New Roman"/>
          <w:sz w:val="24"/>
          <w:szCs w:val="24"/>
        </w:rPr>
        <w:t xml:space="preserve">  The Empire effect:</w:t>
      </w:r>
    </w:p>
    <w:p w:rsidR="0083082B" w:rsidRDefault="0083082B" w:rsidP="00B50E23">
      <w:pPr>
        <w:spacing w:line="240" w:lineRule="auto"/>
        <w:rPr>
          <w:rFonts w:ascii="Times New Roman" w:hAnsi="Times New Roman" w:cs="Times New Roman"/>
          <w:sz w:val="24"/>
          <w:szCs w:val="24"/>
        </w:rPr>
      </w:pPr>
      <w:r w:rsidRPr="0083082B">
        <w:rPr>
          <w:rFonts w:ascii="Times New Roman" w:hAnsi="Times New Roman" w:cs="Times New Roman"/>
          <w:sz w:val="24"/>
          <w:szCs w:val="24"/>
        </w:rPr>
        <w:t>A. W. Flux</w:t>
      </w:r>
      <w:r>
        <w:rPr>
          <w:rFonts w:ascii="Times New Roman" w:hAnsi="Times New Roman" w:cs="Times New Roman"/>
          <w:sz w:val="24"/>
          <w:szCs w:val="24"/>
        </w:rPr>
        <w:t xml:space="preserve"> (1899), ‘</w:t>
      </w:r>
      <w:r w:rsidRPr="0083082B">
        <w:rPr>
          <w:rFonts w:ascii="Times New Roman" w:hAnsi="Times New Roman" w:cs="Times New Roman"/>
          <w:sz w:val="24"/>
          <w:szCs w:val="24"/>
        </w:rPr>
        <w:t xml:space="preserve">The Flag and Trade: A </w:t>
      </w:r>
      <w:r w:rsidR="00D9108E">
        <w:rPr>
          <w:rFonts w:ascii="Times New Roman" w:hAnsi="Times New Roman" w:cs="Times New Roman"/>
          <w:sz w:val="24"/>
          <w:szCs w:val="24"/>
        </w:rPr>
        <w:t>summary review of the trade of the chief colonial e</w:t>
      </w:r>
      <w:r w:rsidRPr="0083082B">
        <w:rPr>
          <w:rFonts w:ascii="Times New Roman" w:hAnsi="Times New Roman" w:cs="Times New Roman"/>
          <w:sz w:val="24"/>
          <w:szCs w:val="24"/>
        </w:rPr>
        <w:t>mpires</w:t>
      </w:r>
      <w:r>
        <w:rPr>
          <w:rFonts w:ascii="Times New Roman" w:hAnsi="Times New Roman" w:cs="Times New Roman"/>
          <w:sz w:val="24"/>
          <w:szCs w:val="24"/>
        </w:rPr>
        <w:t xml:space="preserve">,’ </w:t>
      </w:r>
      <w:r w:rsidRPr="0083082B">
        <w:rPr>
          <w:rFonts w:ascii="Times New Roman" w:hAnsi="Times New Roman" w:cs="Times New Roman"/>
          <w:i/>
          <w:sz w:val="24"/>
          <w:szCs w:val="24"/>
        </w:rPr>
        <w:t>Journal of the Royal Statistical Society</w:t>
      </w:r>
      <w:r>
        <w:rPr>
          <w:rFonts w:ascii="Times New Roman" w:hAnsi="Times New Roman" w:cs="Times New Roman"/>
          <w:sz w:val="24"/>
          <w:szCs w:val="24"/>
        </w:rPr>
        <w:t xml:space="preserve"> </w:t>
      </w:r>
      <w:r w:rsidRPr="0083082B">
        <w:rPr>
          <w:rFonts w:ascii="Times New Roman" w:hAnsi="Times New Roman" w:cs="Times New Roman"/>
          <w:sz w:val="24"/>
          <w:szCs w:val="24"/>
        </w:rPr>
        <w:t>62</w:t>
      </w:r>
      <w:r>
        <w:rPr>
          <w:rFonts w:ascii="Times New Roman" w:hAnsi="Times New Roman" w:cs="Times New Roman"/>
          <w:sz w:val="24"/>
          <w:szCs w:val="24"/>
        </w:rPr>
        <w:t xml:space="preserve">: </w:t>
      </w:r>
      <w:r w:rsidRPr="0083082B">
        <w:rPr>
          <w:rFonts w:ascii="Times New Roman" w:hAnsi="Times New Roman" w:cs="Times New Roman"/>
          <w:sz w:val="24"/>
          <w:szCs w:val="24"/>
        </w:rPr>
        <w:t>489-533</w:t>
      </w:r>
    </w:p>
    <w:p w:rsidR="004158C6" w:rsidRPr="004158C6" w:rsidRDefault="004158C6" w:rsidP="00B50E23">
      <w:pPr>
        <w:spacing w:line="240" w:lineRule="auto"/>
        <w:rPr>
          <w:rFonts w:ascii="Times New Roman" w:hAnsi="Times New Roman" w:cs="Times New Roman"/>
          <w:sz w:val="24"/>
          <w:szCs w:val="24"/>
        </w:rPr>
      </w:pPr>
      <w:proofErr w:type="gramStart"/>
      <w:r w:rsidRPr="004158C6">
        <w:rPr>
          <w:rFonts w:ascii="Times New Roman" w:hAnsi="Times New Roman" w:cs="Times New Roman"/>
          <w:sz w:val="24"/>
          <w:szCs w:val="24"/>
        </w:rPr>
        <w:t>K</w:t>
      </w:r>
      <w:r>
        <w:rPr>
          <w:rFonts w:ascii="Times New Roman" w:hAnsi="Times New Roman" w:cs="Times New Roman"/>
          <w:sz w:val="24"/>
          <w:szCs w:val="24"/>
        </w:rPr>
        <w:t>.</w:t>
      </w:r>
      <w:r w:rsidRPr="004158C6">
        <w:rPr>
          <w:rFonts w:ascii="Times New Roman" w:hAnsi="Times New Roman" w:cs="Times New Roman"/>
          <w:sz w:val="24"/>
          <w:szCs w:val="24"/>
        </w:rPr>
        <w:t xml:space="preserve"> J</w:t>
      </w:r>
      <w:r>
        <w:rPr>
          <w:rFonts w:ascii="Times New Roman" w:hAnsi="Times New Roman" w:cs="Times New Roman"/>
          <w:sz w:val="24"/>
          <w:szCs w:val="24"/>
        </w:rPr>
        <w:t>.</w:t>
      </w:r>
      <w:r w:rsidRPr="004158C6">
        <w:rPr>
          <w:rFonts w:ascii="Times New Roman" w:hAnsi="Times New Roman" w:cs="Times New Roman"/>
          <w:sz w:val="24"/>
          <w:szCs w:val="24"/>
        </w:rPr>
        <w:t xml:space="preserve"> </w:t>
      </w:r>
      <w:proofErr w:type="spellStart"/>
      <w:r w:rsidRPr="004158C6">
        <w:rPr>
          <w:rFonts w:ascii="Times New Roman" w:hAnsi="Times New Roman" w:cs="Times New Roman"/>
          <w:sz w:val="24"/>
          <w:szCs w:val="24"/>
        </w:rPr>
        <w:t>Mitchener</w:t>
      </w:r>
      <w:proofErr w:type="spellEnd"/>
      <w:r w:rsidRPr="004158C6">
        <w:rPr>
          <w:rFonts w:ascii="Times New Roman" w:hAnsi="Times New Roman" w:cs="Times New Roman"/>
          <w:sz w:val="24"/>
          <w:szCs w:val="24"/>
        </w:rPr>
        <w:t xml:space="preserve"> and M</w:t>
      </w:r>
      <w:r>
        <w:rPr>
          <w:rFonts w:ascii="Times New Roman" w:hAnsi="Times New Roman" w:cs="Times New Roman"/>
          <w:sz w:val="24"/>
          <w:szCs w:val="24"/>
        </w:rPr>
        <w:t>.</w:t>
      </w:r>
      <w:r w:rsidRPr="004158C6">
        <w:rPr>
          <w:rFonts w:ascii="Times New Roman" w:hAnsi="Times New Roman" w:cs="Times New Roman"/>
          <w:sz w:val="24"/>
          <w:szCs w:val="24"/>
        </w:rPr>
        <w:t xml:space="preserve"> </w:t>
      </w:r>
      <w:proofErr w:type="spellStart"/>
      <w:r w:rsidRPr="004158C6">
        <w:rPr>
          <w:rFonts w:ascii="Times New Roman" w:hAnsi="Times New Roman" w:cs="Times New Roman"/>
          <w:sz w:val="24"/>
          <w:szCs w:val="24"/>
        </w:rPr>
        <w:t>Weidenmier</w:t>
      </w:r>
      <w:proofErr w:type="spellEnd"/>
      <w:r>
        <w:rPr>
          <w:rFonts w:ascii="Times New Roman" w:hAnsi="Times New Roman" w:cs="Times New Roman"/>
          <w:sz w:val="24"/>
          <w:szCs w:val="24"/>
        </w:rPr>
        <w:t>, ‘</w:t>
      </w:r>
      <w:r w:rsidR="00D9108E">
        <w:rPr>
          <w:rFonts w:ascii="Times New Roman" w:hAnsi="Times New Roman" w:cs="Times New Roman"/>
          <w:sz w:val="24"/>
          <w:szCs w:val="24"/>
        </w:rPr>
        <w:t>Trade and e</w:t>
      </w:r>
      <w:r w:rsidRPr="004158C6">
        <w:rPr>
          <w:rFonts w:ascii="Times New Roman" w:hAnsi="Times New Roman" w:cs="Times New Roman"/>
          <w:sz w:val="24"/>
          <w:szCs w:val="24"/>
        </w:rPr>
        <w:t>mpire</w:t>
      </w:r>
      <w:r>
        <w:rPr>
          <w:rFonts w:ascii="Times New Roman" w:hAnsi="Times New Roman" w:cs="Times New Roman"/>
          <w:sz w:val="24"/>
          <w:szCs w:val="24"/>
        </w:rPr>
        <w:t xml:space="preserve">,’ </w:t>
      </w:r>
      <w:r w:rsidRPr="004158C6">
        <w:rPr>
          <w:rFonts w:ascii="Times New Roman" w:hAnsi="Times New Roman" w:cs="Times New Roman"/>
          <w:i/>
          <w:sz w:val="24"/>
          <w:szCs w:val="24"/>
        </w:rPr>
        <w:t>Economic Journal</w:t>
      </w:r>
      <w:r>
        <w:rPr>
          <w:rFonts w:ascii="Times New Roman" w:hAnsi="Times New Roman" w:cs="Times New Roman"/>
          <w:sz w:val="24"/>
          <w:szCs w:val="24"/>
        </w:rPr>
        <w:t xml:space="preserve"> 118: </w:t>
      </w:r>
      <w:r w:rsidRPr="004158C6">
        <w:rPr>
          <w:rFonts w:ascii="Times New Roman" w:hAnsi="Times New Roman" w:cs="Times New Roman"/>
          <w:sz w:val="24"/>
          <w:szCs w:val="24"/>
        </w:rPr>
        <w:t>1805–</w:t>
      </w:r>
      <w:r>
        <w:rPr>
          <w:rFonts w:ascii="Times New Roman" w:hAnsi="Times New Roman" w:cs="Times New Roman"/>
          <w:sz w:val="24"/>
          <w:szCs w:val="24"/>
        </w:rPr>
        <w:t>34.</w:t>
      </w:r>
      <w:proofErr w:type="gramEnd"/>
    </w:p>
    <w:p w:rsidR="005323A9" w:rsidRDefault="005323A9"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N. Ferguson and </w:t>
      </w:r>
      <w:r w:rsidRPr="005323A9">
        <w:rPr>
          <w:rFonts w:ascii="Times New Roman" w:hAnsi="Times New Roman" w:cs="Times New Roman"/>
          <w:sz w:val="24"/>
          <w:szCs w:val="24"/>
        </w:rPr>
        <w:t>M</w:t>
      </w:r>
      <w:r>
        <w:rPr>
          <w:rFonts w:ascii="Times New Roman" w:hAnsi="Times New Roman" w:cs="Times New Roman"/>
          <w:sz w:val="24"/>
          <w:szCs w:val="24"/>
        </w:rPr>
        <w:t>.</w:t>
      </w:r>
      <w:r w:rsidRPr="005323A9">
        <w:rPr>
          <w:rFonts w:ascii="Times New Roman" w:hAnsi="Times New Roman" w:cs="Times New Roman"/>
          <w:sz w:val="24"/>
          <w:szCs w:val="24"/>
        </w:rPr>
        <w:t xml:space="preserve"> </w:t>
      </w:r>
      <w:proofErr w:type="spellStart"/>
      <w:r w:rsidRPr="005323A9">
        <w:rPr>
          <w:rFonts w:ascii="Times New Roman" w:hAnsi="Times New Roman" w:cs="Times New Roman"/>
          <w:sz w:val="24"/>
          <w:szCs w:val="24"/>
        </w:rPr>
        <w:t>Schularick</w:t>
      </w:r>
      <w:proofErr w:type="spellEnd"/>
      <w:r>
        <w:rPr>
          <w:rFonts w:ascii="Times New Roman" w:hAnsi="Times New Roman" w:cs="Times New Roman"/>
          <w:sz w:val="24"/>
          <w:szCs w:val="24"/>
        </w:rPr>
        <w:t xml:space="preserve"> (2006),’</w:t>
      </w:r>
      <w:r w:rsidR="0083082B">
        <w:rPr>
          <w:rFonts w:ascii="Times New Roman" w:hAnsi="Times New Roman" w:cs="Times New Roman"/>
          <w:sz w:val="24"/>
          <w:szCs w:val="24"/>
        </w:rPr>
        <w:t>The Empire Effect: The determinants of country r</w:t>
      </w:r>
      <w:r w:rsidRPr="005323A9">
        <w:rPr>
          <w:rFonts w:ascii="Times New Roman" w:hAnsi="Times New Roman" w:cs="Times New Roman"/>
          <w:sz w:val="24"/>
          <w:szCs w:val="24"/>
        </w:rPr>
        <w:t xml:space="preserve">isk in the </w:t>
      </w:r>
      <w:r w:rsidR="0083082B">
        <w:rPr>
          <w:rFonts w:ascii="Times New Roman" w:hAnsi="Times New Roman" w:cs="Times New Roman"/>
          <w:sz w:val="24"/>
          <w:szCs w:val="24"/>
        </w:rPr>
        <w:t>first age of g</w:t>
      </w:r>
      <w:r w:rsidRPr="005323A9">
        <w:rPr>
          <w:rFonts w:ascii="Times New Roman" w:hAnsi="Times New Roman" w:cs="Times New Roman"/>
          <w:sz w:val="24"/>
          <w:szCs w:val="24"/>
        </w:rPr>
        <w:t>lobalization, 1880–1913</w:t>
      </w:r>
      <w:r>
        <w:rPr>
          <w:rFonts w:ascii="Times New Roman" w:hAnsi="Times New Roman" w:cs="Times New Roman"/>
          <w:sz w:val="24"/>
          <w:szCs w:val="24"/>
        </w:rPr>
        <w:t xml:space="preserve">,’ </w:t>
      </w:r>
      <w:r w:rsidRPr="005323A9">
        <w:rPr>
          <w:rFonts w:ascii="Times New Roman" w:hAnsi="Times New Roman" w:cs="Times New Roman"/>
          <w:i/>
          <w:sz w:val="24"/>
          <w:szCs w:val="24"/>
        </w:rPr>
        <w:t>Journal of Economic History</w:t>
      </w:r>
      <w:r>
        <w:rPr>
          <w:rFonts w:ascii="Times New Roman" w:hAnsi="Times New Roman" w:cs="Times New Roman"/>
          <w:sz w:val="24"/>
          <w:szCs w:val="24"/>
        </w:rPr>
        <w:t xml:space="preserve"> </w:t>
      </w:r>
      <w:r w:rsidRPr="005323A9">
        <w:rPr>
          <w:rFonts w:ascii="Times New Roman" w:hAnsi="Times New Roman" w:cs="Times New Roman"/>
          <w:sz w:val="24"/>
          <w:szCs w:val="24"/>
        </w:rPr>
        <w:t>66</w:t>
      </w:r>
      <w:r>
        <w:rPr>
          <w:rFonts w:ascii="Times New Roman" w:hAnsi="Times New Roman" w:cs="Times New Roman"/>
          <w:sz w:val="24"/>
          <w:szCs w:val="24"/>
        </w:rPr>
        <w:t xml:space="preserve">: </w:t>
      </w:r>
      <w:r w:rsidRPr="005323A9">
        <w:rPr>
          <w:rFonts w:ascii="Times New Roman" w:hAnsi="Times New Roman" w:cs="Times New Roman"/>
          <w:sz w:val="24"/>
          <w:szCs w:val="24"/>
        </w:rPr>
        <w:t>283-312</w:t>
      </w:r>
      <w:r>
        <w:rPr>
          <w:rFonts w:ascii="Times New Roman" w:hAnsi="Times New Roman" w:cs="Times New Roman"/>
          <w:sz w:val="24"/>
          <w:szCs w:val="24"/>
        </w:rPr>
        <w:t>.</w:t>
      </w:r>
    </w:p>
    <w:p w:rsidR="005323A9" w:rsidRDefault="00B50E23" w:rsidP="00B50E23">
      <w:pPr>
        <w:spacing w:before="240"/>
        <w:rPr>
          <w:rFonts w:ascii="Times New Roman" w:hAnsi="Times New Roman" w:cs="Times New Roman"/>
          <w:sz w:val="24"/>
          <w:szCs w:val="24"/>
        </w:rPr>
      </w:pPr>
      <w:r>
        <w:rPr>
          <w:rFonts w:ascii="Times New Roman" w:hAnsi="Times New Roman" w:cs="Times New Roman"/>
          <w:sz w:val="24"/>
          <w:szCs w:val="24"/>
        </w:rPr>
        <w:t>11/21</w:t>
      </w:r>
      <w:r w:rsidR="005323A9">
        <w:rPr>
          <w:rFonts w:ascii="Times New Roman" w:hAnsi="Times New Roman" w:cs="Times New Roman"/>
          <w:sz w:val="24"/>
          <w:szCs w:val="24"/>
        </w:rPr>
        <w:t>:</w:t>
      </w:r>
      <w:r w:rsidR="004158C6">
        <w:rPr>
          <w:rFonts w:ascii="Times New Roman" w:hAnsi="Times New Roman" w:cs="Times New Roman"/>
          <w:sz w:val="24"/>
          <w:szCs w:val="24"/>
        </w:rPr>
        <w:t xml:space="preserve"> The Colonial effect:</w:t>
      </w:r>
    </w:p>
    <w:p w:rsidR="00D812DE" w:rsidRDefault="00D812DE" w:rsidP="00B50E23">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Pr="00D812DE">
        <w:rPr>
          <w:rFonts w:ascii="Times New Roman" w:hAnsi="Times New Roman" w:cs="Times New Roman"/>
          <w:sz w:val="24"/>
          <w:szCs w:val="24"/>
        </w:rPr>
        <w:t>Acemoglu</w:t>
      </w:r>
      <w:proofErr w:type="spellEnd"/>
      <w:r w:rsidRPr="00D812DE">
        <w:rPr>
          <w:rFonts w:ascii="Times New Roman" w:hAnsi="Times New Roman" w:cs="Times New Roman"/>
          <w:sz w:val="24"/>
          <w:szCs w:val="24"/>
        </w:rPr>
        <w:t xml:space="preserve">, </w:t>
      </w:r>
      <w:r>
        <w:rPr>
          <w:rFonts w:ascii="Times New Roman" w:hAnsi="Times New Roman" w:cs="Times New Roman"/>
          <w:sz w:val="24"/>
          <w:szCs w:val="24"/>
        </w:rPr>
        <w:t>S.</w:t>
      </w:r>
      <w:r w:rsidRPr="00D812DE">
        <w:rPr>
          <w:rFonts w:ascii="Times New Roman" w:hAnsi="Times New Roman" w:cs="Times New Roman"/>
          <w:sz w:val="24"/>
          <w:szCs w:val="24"/>
        </w:rPr>
        <w:t xml:space="preserve"> Johnson, </w:t>
      </w:r>
      <w:r>
        <w:rPr>
          <w:rFonts w:ascii="Times New Roman" w:hAnsi="Times New Roman" w:cs="Times New Roman"/>
          <w:sz w:val="24"/>
          <w:szCs w:val="24"/>
        </w:rPr>
        <w:t xml:space="preserve">and J. A. </w:t>
      </w:r>
      <w:r w:rsidRPr="00D812DE">
        <w:rPr>
          <w:rFonts w:ascii="Times New Roman" w:hAnsi="Times New Roman" w:cs="Times New Roman"/>
          <w:sz w:val="24"/>
          <w:szCs w:val="24"/>
        </w:rPr>
        <w:t>Robinson (2001)</w:t>
      </w:r>
      <w:r>
        <w:rPr>
          <w:rFonts w:ascii="Times New Roman" w:hAnsi="Times New Roman" w:cs="Times New Roman"/>
          <w:sz w:val="24"/>
          <w:szCs w:val="24"/>
        </w:rPr>
        <w:t>, ‘</w:t>
      </w:r>
      <w:proofErr w:type="gramStart"/>
      <w:r w:rsidRPr="00D812DE">
        <w:rPr>
          <w:rFonts w:ascii="Times New Roman" w:hAnsi="Times New Roman" w:cs="Times New Roman"/>
          <w:sz w:val="24"/>
          <w:szCs w:val="24"/>
        </w:rPr>
        <w:t>The</w:t>
      </w:r>
      <w:proofErr w:type="gramEnd"/>
      <w:r w:rsidRPr="00D812DE">
        <w:rPr>
          <w:rFonts w:ascii="Times New Roman" w:hAnsi="Times New Roman" w:cs="Times New Roman"/>
          <w:sz w:val="24"/>
          <w:szCs w:val="24"/>
        </w:rPr>
        <w:t xml:space="preserve"> colonial origins of comparative</w:t>
      </w:r>
      <w:r>
        <w:rPr>
          <w:rFonts w:ascii="Times New Roman" w:hAnsi="Times New Roman" w:cs="Times New Roman"/>
          <w:sz w:val="24"/>
          <w:szCs w:val="24"/>
        </w:rPr>
        <w:t xml:space="preserve"> </w:t>
      </w:r>
      <w:r w:rsidRPr="00D812DE">
        <w:rPr>
          <w:rFonts w:ascii="Times New Roman" w:hAnsi="Times New Roman" w:cs="Times New Roman"/>
          <w:sz w:val="24"/>
          <w:szCs w:val="24"/>
        </w:rPr>
        <w:t>developm</w:t>
      </w:r>
      <w:r>
        <w:rPr>
          <w:rFonts w:ascii="Times New Roman" w:hAnsi="Times New Roman" w:cs="Times New Roman"/>
          <w:sz w:val="24"/>
          <w:szCs w:val="24"/>
        </w:rPr>
        <w:t xml:space="preserve">ent: An empirical investigation,’ </w:t>
      </w:r>
      <w:r w:rsidRPr="00D812DE">
        <w:rPr>
          <w:rFonts w:ascii="Times New Roman" w:hAnsi="Times New Roman" w:cs="Times New Roman"/>
          <w:i/>
          <w:sz w:val="24"/>
          <w:szCs w:val="24"/>
        </w:rPr>
        <w:t>American Economic Review</w:t>
      </w:r>
      <w:r>
        <w:rPr>
          <w:rFonts w:ascii="Times New Roman" w:hAnsi="Times New Roman" w:cs="Times New Roman"/>
          <w:sz w:val="24"/>
          <w:szCs w:val="24"/>
        </w:rPr>
        <w:t xml:space="preserve">: </w:t>
      </w:r>
      <w:r w:rsidRPr="00D812DE">
        <w:rPr>
          <w:rFonts w:ascii="Times New Roman" w:hAnsi="Times New Roman" w:cs="Times New Roman"/>
          <w:sz w:val="24"/>
          <w:szCs w:val="24"/>
        </w:rPr>
        <w:t>91</w:t>
      </w:r>
      <w:r>
        <w:rPr>
          <w:rFonts w:ascii="Times New Roman" w:hAnsi="Times New Roman" w:cs="Times New Roman"/>
          <w:sz w:val="24"/>
          <w:szCs w:val="24"/>
        </w:rPr>
        <w:t>:1369–</w:t>
      </w:r>
      <w:r w:rsidRPr="00D812DE">
        <w:rPr>
          <w:rFonts w:ascii="Times New Roman" w:hAnsi="Times New Roman" w:cs="Times New Roman"/>
          <w:sz w:val="24"/>
          <w:szCs w:val="24"/>
        </w:rPr>
        <w:t>401</w:t>
      </w:r>
      <w:r>
        <w:rPr>
          <w:rFonts w:ascii="Times New Roman" w:hAnsi="Times New Roman" w:cs="Times New Roman"/>
          <w:sz w:val="24"/>
          <w:szCs w:val="24"/>
        </w:rPr>
        <w:t>.</w:t>
      </w:r>
    </w:p>
    <w:p w:rsidR="007D108F" w:rsidRPr="007D108F"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7D108F">
        <w:rPr>
          <w:rFonts w:ascii="Times New Roman" w:hAnsi="Times New Roman" w:cs="Times New Roman"/>
          <w:sz w:val="24"/>
          <w:szCs w:val="24"/>
        </w:rPr>
        <w:t xml:space="preserve">Banerjee and </w:t>
      </w:r>
      <w:r>
        <w:rPr>
          <w:rFonts w:ascii="Times New Roman" w:hAnsi="Times New Roman" w:cs="Times New Roman"/>
          <w:sz w:val="24"/>
          <w:szCs w:val="24"/>
        </w:rPr>
        <w:t xml:space="preserve">L. </w:t>
      </w:r>
      <w:proofErr w:type="spellStart"/>
      <w:r w:rsidRPr="007D108F">
        <w:rPr>
          <w:rFonts w:ascii="Times New Roman" w:hAnsi="Times New Roman" w:cs="Times New Roman"/>
          <w:sz w:val="24"/>
          <w:szCs w:val="24"/>
        </w:rPr>
        <w:t>Iyer</w:t>
      </w:r>
      <w:proofErr w:type="spellEnd"/>
      <w:r w:rsidRPr="007D108F">
        <w:rPr>
          <w:rFonts w:ascii="Times New Roman" w:hAnsi="Times New Roman" w:cs="Times New Roman"/>
          <w:sz w:val="24"/>
          <w:szCs w:val="24"/>
        </w:rPr>
        <w:t xml:space="preserve"> </w:t>
      </w:r>
      <w:r>
        <w:rPr>
          <w:rFonts w:ascii="Times New Roman" w:hAnsi="Times New Roman" w:cs="Times New Roman"/>
          <w:sz w:val="24"/>
          <w:szCs w:val="24"/>
        </w:rPr>
        <w:t>(</w:t>
      </w:r>
      <w:r w:rsidRPr="007D108F">
        <w:rPr>
          <w:rFonts w:ascii="Times New Roman" w:hAnsi="Times New Roman" w:cs="Times New Roman"/>
          <w:sz w:val="24"/>
          <w:szCs w:val="24"/>
        </w:rPr>
        <w:t>2005</w:t>
      </w:r>
      <w:r>
        <w:rPr>
          <w:rFonts w:ascii="Times New Roman" w:hAnsi="Times New Roman" w:cs="Times New Roman"/>
          <w:sz w:val="24"/>
          <w:szCs w:val="24"/>
        </w:rPr>
        <w:t>), ‘</w:t>
      </w:r>
      <w:r w:rsidRPr="007D108F">
        <w:rPr>
          <w:rFonts w:ascii="Times New Roman" w:hAnsi="Times New Roman" w:cs="Times New Roman"/>
          <w:sz w:val="24"/>
          <w:szCs w:val="24"/>
        </w:rPr>
        <w:t>History, institutions, and economic performance: the legacy of colonial land tenure systems in India</w:t>
      </w:r>
      <w:r>
        <w:rPr>
          <w:rFonts w:ascii="Times New Roman" w:hAnsi="Times New Roman" w:cs="Times New Roman"/>
          <w:sz w:val="24"/>
          <w:szCs w:val="24"/>
        </w:rPr>
        <w:t xml:space="preserve">,’ </w:t>
      </w:r>
      <w:r w:rsidRPr="007D108F">
        <w:rPr>
          <w:rFonts w:ascii="Times New Roman" w:hAnsi="Times New Roman" w:cs="Times New Roman"/>
          <w:i/>
          <w:sz w:val="24"/>
          <w:szCs w:val="24"/>
        </w:rPr>
        <w:t>American Economic Review</w:t>
      </w:r>
      <w:r>
        <w:rPr>
          <w:rFonts w:ascii="Times New Roman" w:hAnsi="Times New Roman" w:cs="Times New Roman"/>
          <w:sz w:val="24"/>
          <w:szCs w:val="24"/>
        </w:rPr>
        <w:t xml:space="preserve"> 95: 1190-213.</w:t>
      </w:r>
    </w:p>
    <w:p w:rsidR="00547E44"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 </w:t>
      </w:r>
      <w:r w:rsidRPr="007D108F">
        <w:rPr>
          <w:rFonts w:ascii="Times New Roman" w:hAnsi="Times New Roman" w:cs="Times New Roman"/>
          <w:sz w:val="24"/>
          <w:szCs w:val="24"/>
        </w:rPr>
        <w:t xml:space="preserve">Bruhn and </w:t>
      </w:r>
      <w:r>
        <w:rPr>
          <w:rFonts w:ascii="Times New Roman" w:hAnsi="Times New Roman" w:cs="Times New Roman"/>
          <w:sz w:val="24"/>
          <w:szCs w:val="24"/>
        </w:rPr>
        <w:t xml:space="preserve">F. A. </w:t>
      </w:r>
      <w:proofErr w:type="spellStart"/>
      <w:r w:rsidRPr="007D108F">
        <w:rPr>
          <w:rFonts w:ascii="Times New Roman" w:hAnsi="Times New Roman" w:cs="Times New Roman"/>
          <w:sz w:val="24"/>
          <w:szCs w:val="24"/>
        </w:rPr>
        <w:t>Gallego</w:t>
      </w:r>
      <w:proofErr w:type="spellEnd"/>
      <w:r w:rsidRPr="007D108F">
        <w:rPr>
          <w:rFonts w:ascii="Times New Roman" w:hAnsi="Times New Roman" w:cs="Times New Roman"/>
          <w:sz w:val="24"/>
          <w:szCs w:val="24"/>
        </w:rPr>
        <w:t xml:space="preserve"> </w:t>
      </w:r>
      <w:r>
        <w:rPr>
          <w:rFonts w:ascii="Times New Roman" w:hAnsi="Times New Roman" w:cs="Times New Roman"/>
          <w:sz w:val="24"/>
          <w:szCs w:val="24"/>
        </w:rPr>
        <w:t>(</w:t>
      </w:r>
      <w:r w:rsidRPr="007D108F">
        <w:rPr>
          <w:rFonts w:ascii="Times New Roman" w:hAnsi="Times New Roman" w:cs="Times New Roman"/>
          <w:sz w:val="24"/>
          <w:szCs w:val="24"/>
        </w:rPr>
        <w:t>2012</w:t>
      </w:r>
      <w:r>
        <w:rPr>
          <w:rFonts w:ascii="Times New Roman" w:hAnsi="Times New Roman" w:cs="Times New Roman"/>
          <w:sz w:val="24"/>
          <w:szCs w:val="24"/>
        </w:rPr>
        <w:t>),</w:t>
      </w:r>
      <w:r w:rsidRPr="007D108F">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7D108F">
        <w:rPr>
          <w:rFonts w:ascii="Times New Roman" w:hAnsi="Times New Roman" w:cs="Times New Roman"/>
          <w:sz w:val="24"/>
          <w:szCs w:val="24"/>
        </w:rPr>
        <w:t>Good</w:t>
      </w:r>
      <w:proofErr w:type="gramEnd"/>
      <w:r w:rsidRPr="007D108F">
        <w:rPr>
          <w:rFonts w:ascii="Times New Roman" w:hAnsi="Times New Roman" w:cs="Times New Roman"/>
          <w:sz w:val="24"/>
          <w:szCs w:val="24"/>
        </w:rPr>
        <w:t>, bad and ugly colonial activities: Do they matter for economic development?</w:t>
      </w:r>
      <w:r>
        <w:rPr>
          <w:rFonts w:ascii="Times New Roman" w:hAnsi="Times New Roman" w:cs="Times New Roman"/>
          <w:sz w:val="24"/>
          <w:szCs w:val="24"/>
        </w:rPr>
        <w:t xml:space="preserve">’ </w:t>
      </w:r>
      <w:r w:rsidRPr="007D108F">
        <w:rPr>
          <w:rFonts w:ascii="Times New Roman" w:hAnsi="Times New Roman" w:cs="Times New Roman"/>
          <w:i/>
          <w:sz w:val="24"/>
          <w:szCs w:val="24"/>
        </w:rPr>
        <w:t>Review of Economics and Statistics</w:t>
      </w:r>
      <w:r>
        <w:rPr>
          <w:rFonts w:ascii="Times New Roman" w:hAnsi="Times New Roman" w:cs="Times New Roman"/>
          <w:sz w:val="24"/>
          <w:szCs w:val="24"/>
        </w:rPr>
        <w:t xml:space="preserve"> </w:t>
      </w:r>
      <w:r w:rsidRPr="007D108F">
        <w:rPr>
          <w:rFonts w:ascii="Times New Roman" w:hAnsi="Times New Roman" w:cs="Times New Roman"/>
          <w:sz w:val="24"/>
          <w:szCs w:val="24"/>
        </w:rPr>
        <w:t>94</w:t>
      </w:r>
      <w:r>
        <w:rPr>
          <w:rFonts w:ascii="Times New Roman" w:hAnsi="Times New Roman" w:cs="Times New Roman"/>
          <w:sz w:val="24"/>
          <w:szCs w:val="24"/>
        </w:rPr>
        <w:t>: 433-</w:t>
      </w:r>
      <w:r w:rsidRPr="007D108F">
        <w:rPr>
          <w:rFonts w:ascii="Times New Roman" w:hAnsi="Times New Roman" w:cs="Times New Roman"/>
          <w:sz w:val="24"/>
          <w:szCs w:val="24"/>
        </w:rPr>
        <w:t>61</w:t>
      </w:r>
      <w:r>
        <w:rPr>
          <w:rFonts w:ascii="Times New Roman" w:hAnsi="Times New Roman" w:cs="Times New Roman"/>
          <w:sz w:val="24"/>
          <w:szCs w:val="24"/>
        </w:rPr>
        <w:t>.</w:t>
      </w:r>
    </w:p>
    <w:p w:rsidR="00547E44"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sidRPr="007D108F">
        <w:rPr>
          <w:rFonts w:ascii="Times New Roman" w:hAnsi="Times New Roman" w:cs="Times New Roman"/>
          <w:sz w:val="24"/>
          <w:szCs w:val="24"/>
        </w:rPr>
        <w:t>Iyer</w:t>
      </w:r>
      <w:proofErr w:type="spellEnd"/>
      <w:r w:rsidRPr="007D108F">
        <w:rPr>
          <w:rFonts w:ascii="Times New Roman" w:hAnsi="Times New Roman" w:cs="Times New Roman"/>
          <w:sz w:val="24"/>
          <w:szCs w:val="24"/>
        </w:rPr>
        <w:t xml:space="preserve"> </w:t>
      </w:r>
      <w:r>
        <w:rPr>
          <w:rFonts w:ascii="Times New Roman" w:hAnsi="Times New Roman" w:cs="Times New Roman"/>
          <w:sz w:val="24"/>
          <w:szCs w:val="24"/>
        </w:rPr>
        <w:t>(</w:t>
      </w:r>
      <w:r w:rsidRPr="007D108F">
        <w:rPr>
          <w:rFonts w:ascii="Times New Roman" w:hAnsi="Times New Roman" w:cs="Times New Roman"/>
          <w:sz w:val="24"/>
          <w:szCs w:val="24"/>
        </w:rPr>
        <w:t>2010</w:t>
      </w:r>
      <w:r>
        <w:rPr>
          <w:rFonts w:ascii="Times New Roman" w:hAnsi="Times New Roman" w:cs="Times New Roman"/>
          <w:sz w:val="24"/>
          <w:szCs w:val="24"/>
        </w:rPr>
        <w:t>), ‘</w:t>
      </w:r>
      <w:r w:rsidRPr="007D108F">
        <w:rPr>
          <w:rFonts w:ascii="Times New Roman" w:hAnsi="Times New Roman" w:cs="Times New Roman"/>
          <w:sz w:val="24"/>
          <w:szCs w:val="24"/>
        </w:rPr>
        <w:t>Direct versus indirect colonial rule in India: Long-term consequences</w:t>
      </w:r>
      <w:r>
        <w:rPr>
          <w:rFonts w:ascii="Times New Roman" w:hAnsi="Times New Roman" w:cs="Times New Roman"/>
          <w:sz w:val="24"/>
          <w:szCs w:val="24"/>
        </w:rPr>
        <w:t>,’</w:t>
      </w:r>
      <w:r w:rsidRPr="007D108F">
        <w:rPr>
          <w:rFonts w:ascii="Times New Roman" w:hAnsi="Times New Roman" w:cs="Times New Roman"/>
          <w:sz w:val="24"/>
          <w:szCs w:val="24"/>
        </w:rPr>
        <w:t xml:space="preserve"> </w:t>
      </w:r>
      <w:r>
        <w:rPr>
          <w:rFonts w:ascii="Times New Roman" w:hAnsi="Times New Roman" w:cs="Times New Roman"/>
          <w:i/>
          <w:sz w:val="24"/>
          <w:szCs w:val="24"/>
        </w:rPr>
        <w:t>Review of Economics and S</w:t>
      </w:r>
      <w:r w:rsidRPr="007D108F">
        <w:rPr>
          <w:rFonts w:ascii="Times New Roman" w:hAnsi="Times New Roman" w:cs="Times New Roman"/>
          <w:i/>
          <w:sz w:val="24"/>
          <w:szCs w:val="24"/>
        </w:rPr>
        <w:t>tatistics</w:t>
      </w:r>
      <w:r w:rsidR="005A2D6F">
        <w:rPr>
          <w:rFonts w:ascii="Times New Roman" w:hAnsi="Times New Roman" w:cs="Times New Roman"/>
          <w:sz w:val="24"/>
          <w:szCs w:val="24"/>
        </w:rPr>
        <w:t xml:space="preserve"> 92: </w:t>
      </w:r>
      <w:r w:rsidR="005A2D6F" w:rsidRPr="005A2D6F">
        <w:rPr>
          <w:rFonts w:ascii="Times New Roman" w:hAnsi="Times New Roman" w:cs="Times New Roman"/>
          <w:sz w:val="24"/>
          <w:szCs w:val="24"/>
        </w:rPr>
        <w:t>693-713</w:t>
      </w:r>
      <w:r w:rsidR="00D812DE">
        <w:rPr>
          <w:rFonts w:ascii="Times New Roman" w:hAnsi="Times New Roman" w:cs="Times New Roman"/>
          <w:sz w:val="24"/>
          <w:szCs w:val="24"/>
        </w:rPr>
        <w:t>.</w:t>
      </w:r>
    </w:p>
    <w:p w:rsidR="00F530AA" w:rsidRDefault="00F530AA">
      <w:pPr>
        <w:rPr>
          <w:rFonts w:ascii="Times New Roman" w:hAnsi="Times New Roman" w:cs="Times New Roman"/>
          <w:sz w:val="24"/>
          <w:szCs w:val="24"/>
        </w:rPr>
      </w:pPr>
    </w:p>
    <w:p w:rsidR="00D812DE" w:rsidRPr="00F530AA" w:rsidRDefault="008F720A">
      <w:pPr>
        <w:rPr>
          <w:rFonts w:ascii="Times New Roman" w:hAnsi="Times New Roman" w:cs="Times New Roman"/>
          <w:b/>
          <w:sz w:val="24"/>
          <w:szCs w:val="24"/>
        </w:rPr>
      </w:pPr>
      <w:r>
        <w:rPr>
          <w:rFonts w:ascii="Times New Roman" w:hAnsi="Times New Roman" w:cs="Times New Roman"/>
          <w:b/>
          <w:sz w:val="24"/>
          <w:szCs w:val="24"/>
        </w:rPr>
        <w:t>Week 13</w:t>
      </w:r>
      <w:r w:rsidR="00D812DE" w:rsidRPr="00F530AA">
        <w:rPr>
          <w:rFonts w:ascii="Times New Roman" w:hAnsi="Times New Roman" w:cs="Times New Roman"/>
          <w:b/>
          <w:sz w:val="24"/>
          <w:szCs w:val="24"/>
        </w:rPr>
        <w:t xml:space="preserve">: </w:t>
      </w:r>
      <w:r w:rsidR="00F530AA" w:rsidRPr="00F530AA">
        <w:rPr>
          <w:rFonts w:ascii="Times New Roman" w:hAnsi="Times New Roman" w:cs="Times New Roman"/>
          <w:b/>
          <w:sz w:val="24"/>
          <w:szCs w:val="24"/>
        </w:rPr>
        <w:t xml:space="preserve"> Globalization and crisis </w:t>
      </w:r>
    </w:p>
    <w:p w:rsidR="00D812DE" w:rsidRDefault="00B50E23">
      <w:pPr>
        <w:rPr>
          <w:rFonts w:ascii="Times New Roman" w:hAnsi="Times New Roman" w:cs="Times New Roman"/>
          <w:sz w:val="24"/>
          <w:szCs w:val="24"/>
        </w:rPr>
      </w:pPr>
      <w:r>
        <w:rPr>
          <w:rFonts w:ascii="Times New Roman" w:hAnsi="Times New Roman" w:cs="Times New Roman"/>
          <w:sz w:val="24"/>
          <w:szCs w:val="24"/>
        </w:rPr>
        <w:t>11/28</w:t>
      </w:r>
      <w:r w:rsidR="00F530AA">
        <w:rPr>
          <w:rFonts w:ascii="Times New Roman" w:hAnsi="Times New Roman" w:cs="Times New Roman"/>
          <w:sz w:val="24"/>
          <w:szCs w:val="24"/>
        </w:rPr>
        <w:t>:  Long-term perspectives</w:t>
      </w:r>
    </w:p>
    <w:p w:rsidR="00F530AA" w:rsidRDefault="00F530AA" w:rsidP="00B50E23">
      <w:pPr>
        <w:spacing w:line="240" w:lineRule="auto"/>
        <w:rPr>
          <w:rFonts w:ascii="Times New Roman" w:hAnsi="Times New Roman" w:cs="Times New Roman"/>
          <w:sz w:val="24"/>
          <w:szCs w:val="24"/>
        </w:rPr>
      </w:pPr>
      <w:r>
        <w:rPr>
          <w:rFonts w:ascii="Times New Roman" w:hAnsi="Times New Roman" w:cs="Times New Roman"/>
          <w:sz w:val="24"/>
          <w:szCs w:val="24"/>
        </w:rPr>
        <w:t>A.</w:t>
      </w:r>
      <w:r w:rsidRPr="00F530AA">
        <w:rPr>
          <w:rFonts w:ascii="Times New Roman" w:hAnsi="Times New Roman" w:cs="Times New Roman"/>
          <w:sz w:val="24"/>
          <w:szCs w:val="24"/>
        </w:rPr>
        <w:t xml:space="preserve"> </w:t>
      </w:r>
      <w:proofErr w:type="spellStart"/>
      <w:r w:rsidRPr="00F530AA">
        <w:rPr>
          <w:rFonts w:ascii="Times New Roman" w:hAnsi="Times New Roman" w:cs="Times New Roman"/>
          <w:sz w:val="24"/>
          <w:szCs w:val="24"/>
        </w:rPr>
        <w:t>Fishlow</w:t>
      </w:r>
      <w:proofErr w:type="spellEnd"/>
      <w:r>
        <w:rPr>
          <w:rFonts w:ascii="Times New Roman" w:hAnsi="Times New Roman" w:cs="Times New Roman"/>
          <w:sz w:val="24"/>
          <w:szCs w:val="24"/>
        </w:rPr>
        <w:t xml:space="preserve"> (1985), ‘Lessons from the past: Capital markets during the 19th c</w:t>
      </w:r>
      <w:r w:rsidRPr="00F530AA">
        <w:rPr>
          <w:rFonts w:ascii="Times New Roman" w:hAnsi="Times New Roman" w:cs="Times New Roman"/>
          <w:sz w:val="24"/>
          <w:szCs w:val="24"/>
        </w:rPr>
        <w:t>entury and the</w:t>
      </w:r>
      <w:r>
        <w:rPr>
          <w:rFonts w:ascii="Times New Roman" w:hAnsi="Times New Roman" w:cs="Times New Roman"/>
          <w:sz w:val="24"/>
          <w:szCs w:val="24"/>
        </w:rPr>
        <w:t xml:space="preserve"> interwar p</w:t>
      </w:r>
      <w:r w:rsidRPr="00F530AA">
        <w:rPr>
          <w:rFonts w:ascii="Times New Roman" w:hAnsi="Times New Roman" w:cs="Times New Roman"/>
          <w:sz w:val="24"/>
          <w:szCs w:val="24"/>
        </w:rPr>
        <w:t>eriod</w:t>
      </w:r>
      <w:r>
        <w:rPr>
          <w:rFonts w:ascii="Times New Roman" w:hAnsi="Times New Roman" w:cs="Times New Roman"/>
          <w:sz w:val="24"/>
          <w:szCs w:val="24"/>
        </w:rPr>
        <w:t xml:space="preserve">,’ </w:t>
      </w:r>
      <w:r w:rsidRPr="00F530AA">
        <w:rPr>
          <w:rFonts w:ascii="Times New Roman" w:hAnsi="Times New Roman" w:cs="Times New Roman"/>
          <w:i/>
          <w:sz w:val="24"/>
          <w:szCs w:val="24"/>
        </w:rPr>
        <w:t>International Organization</w:t>
      </w:r>
      <w:r>
        <w:rPr>
          <w:rFonts w:ascii="Times New Roman" w:hAnsi="Times New Roman" w:cs="Times New Roman"/>
          <w:sz w:val="24"/>
          <w:szCs w:val="24"/>
        </w:rPr>
        <w:t xml:space="preserve"> </w:t>
      </w:r>
      <w:r w:rsidRPr="00F530AA">
        <w:rPr>
          <w:rFonts w:ascii="Times New Roman" w:hAnsi="Times New Roman" w:cs="Times New Roman"/>
          <w:sz w:val="24"/>
          <w:szCs w:val="24"/>
        </w:rPr>
        <w:t>39</w:t>
      </w:r>
      <w:r>
        <w:rPr>
          <w:rFonts w:ascii="Times New Roman" w:hAnsi="Times New Roman" w:cs="Times New Roman"/>
          <w:sz w:val="24"/>
          <w:szCs w:val="24"/>
        </w:rPr>
        <w:t xml:space="preserve">: </w:t>
      </w:r>
      <w:r w:rsidRPr="00F530AA">
        <w:rPr>
          <w:rFonts w:ascii="Times New Roman" w:hAnsi="Times New Roman" w:cs="Times New Roman"/>
          <w:sz w:val="24"/>
          <w:szCs w:val="24"/>
        </w:rPr>
        <w:t>383-439</w:t>
      </w:r>
      <w:r>
        <w:rPr>
          <w:rFonts w:ascii="Times New Roman" w:hAnsi="Times New Roman" w:cs="Times New Roman"/>
          <w:sz w:val="24"/>
          <w:szCs w:val="24"/>
        </w:rPr>
        <w:t>.</w:t>
      </w:r>
    </w:p>
    <w:p w:rsidR="00F530AA" w:rsidRDefault="00F530AA"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Neal (2007), ‘Crises in the global economy from tulips to today,’ in M.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A. M. Taylor and J. G. Williamson (eds.), </w:t>
      </w:r>
      <w:r w:rsidRPr="00F530AA">
        <w:rPr>
          <w:rFonts w:ascii="Times New Roman" w:hAnsi="Times New Roman" w:cs="Times New Roman"/>
          <w:i/>
          <w:sz w:val="24"/>
          <w:szCs w:val="24"/>
        </w:rPr>
        <w:t>Globalization in Historical Perspective</w:t>
      </w:r>
      <w:r>
        <w:rPr>
          <w:rFonts w:ascii="Times New Roman" w:hAnsi="Times New Roman" w:cs="Times New Roman"/>
          <w:sz w:val="24"/>
          <w:szCs w:val="24"/>
        </w:rPr>
        <w:t xml:space="preserve"> (University of Chicago Press), pp. 473-514.</w:t>
      </w:r>
    </w:p>
    <w:p w:rsidR="00F530AA" w:rsidRDefault="00F530AA"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sidRPr="00F530AA">
        <w:rPr>
          <w:rFonts w:ascii="Times New Roman" w:hAnsi="Times New Roman" w:cs="Times New Roman"/>
          <w:sz w:val="24"/>
          <w:szCs w:val="24"/>
        </w:rPr>
        <w:t>Bordo</w:t>
      </w:r>
      <w:proofErr w:type="spellEnd"/>
      <w:r w:rsidRPr="00F530AA">
        <w:rPr>
          <w:rFonts w:ascii="Times New Roman" w:hAnsi="Times New Roman" w:cs="Times New Roman"/>
          <w:sz w:val="24"/>
          <w:szCs w:val="24"/>
        </w:rPr>
        <w:t xml:space="preserve">, </w:t>
      </w:r>
      <w:r>
        <w:rPr>
          <w:rFonts w:ascii="Times New Roman" w:hAnsi="Times New Roman" w:cs="Times New Roman"/>
          <w:sz w:val="24"/>
          <w:szCs w:val="24"/>
        </w:rPr>
        <w:t>B</w:t>
      </w:r>
      <w:r w:rsidRPr="00F530AA">
        <w:rPr>
          <w:rFonts w:ascii="Times New Roman" w:hAnsi="Times New Roman" w:cs="Times New Roman"/>
          <w:sz w:val="24"/>
          <w:szCs w:val="24"/>
        </w:rPr>
        <w:t xml:space="preserve">. </w:t>
      </w:r>
      <w:proofErr w:type="spellStart"/>
      <w:r w:rsidRPr="00F530AA">
        <w:rPr>
          <w:rFonts w:ascii="Times New Roman" w:hAnsi="Times New Roman" w:cs="Times New Roman"/>
          <w:sz w:val="24"/>
          <w:szCs w:val="24"/>
        </w:rPr>
        <w:t>Eichengreen</w:t>
      </w:r>
      <w:proofErr w:type="spellEnd"/>
      <w:r w:rsidRPr="00F530AA">
        <w:rPr>
          <w:rFonts w:ascii="Times New Roman" w:hAnsi="Times New Roman" w:cs="Times New Roman"/>
          <w:sz w:val="24"/>
          <w:szCs w:val="24"/>
        </w:rPr>
        <w:t xml:space="preserve">, </w:t>
      </w:r>
      <w:r>
        <w:rPr>
          <w:rFonts w:ascii="Times New Roman" w:hAnsi="Times New Roman" w:cs="Times New Roman"/>
          <w:sz w:val="24"/>
          <w:szCs w:val="24"/>
        </w:rPr>
        <w:t>D</w:t>
      </w:r>
      <w:r w:rsidRPr="00F530AA">
        <w:rPr>
          <w:rFonts w:ascii="Times New Roman" w:hAnsi="Times New Roman" w:cs="Times New Roman"/>
          <w:sz w:val="24"/>
          <w:szCs w:val="24"/>
        </w:rPr>
        <w:t xml:space="preserve">, </w:t>
      </w:r>
      <w:proofErr w:type="spellStart"/>
      <w:r w:rsidRPr="00F530AA">
        <w:rPr>
          <w:rFonts w:ascii="Times New Roman" w:hAnsi="Times New Roman" w:cs="Times New Roman"/>
          <w:sz w:val="24"/>
          <w:szCs w:val="24"/>
        </w:rPr>
        <w:t>Klingebiel</w:t>
      </w:r>
      <w:proofErr w:type="spellEnd"/>
      <w:r w:rsidRPr="00F530AA">
        <w:rPr>
          <w:rFonts w:ascii="Times New Roman" w:hAnsi="Times New Roman" w:cs="Times New Roman"/>
          <w:sz w:val="24"/>
          <w:szCs w:val="24"/>
        </w:rPr>
        <w:t xml:space="preserve">, </w:t>
      </w:r>
      <w:r>
        <w:rPr>
          <w:rFonts w:ascii="Times New Roman" w:hAnsi="Times New Roman" w:cs="Times New Roman"/>
          <w:sz w:val="24"/>
          <w:szCs w:val="24"/>
        </w:rPr>
        <w:t xml:space="preserve">and M. S. </w:t>
      </w:r>
      <w:r w:rsidRPr="00F530AA">
        <w:rPr>
          <w:rFonts w:ascii="Times New Roman" w:hAnsi="Times New Roman" w:cs="Times New Roman"/>
          <w:sz w:val="24"/>
          <w:szCs w:val="24"/>
        </w:rPr>
        <w:t>Martinez-</w:t>
      </w:r>
      <w:proofErr w:type="spellStart"/>
      <w:r w:rsidRPr="00F530AA">
        <w:rPr>
          <w:rFonts w:ascii="Times New Roman" w:hAnsi="Times New Roman" w:cs="Times New Roman"/>
          <w:sz w:val="24"/>
          <w:szCs w:val="24"/>
        </w:rPr>
        <w:t>Peria</w:t>
      </w:r>
      <w:proofErr w:type="spellEnd"/>
      <w:r>
        <w:rPr>
          <w:rFonts w:ascii="Times New Roman" w:hAnsi="Times New Roman" w:cs="Times New Roman"/>
          <w:sz w:val="24"/>
          <w:szCs w:val="24"/>
        </w:rPr>
        <w:t xml:space="preserve"> (</w:t>
      </w:r>
      <w:r w:rsidRPr="00F530AA">
        <w:rPr>
          <w:rFonts w:ascii="Times New Roman" w:hAnsi="Times New Roman" w:cs="Times New Roman"/>
          <w:sz w:val="24"/>
          <w:szCs w:val="24"/>
        </w:rPr>
        <w:t>2001</w:t>
      </w:r>
      <w:r>
        <w:rPr>
          <w:rFonts w:ascii="Times New Roman" w:hAnsi="Times New Roman" w:cs="Times New Roman"/>
          <w:sz w:val="24"/>
          <w:szCs w:val="24"/>
        </w:rPr>
        <w:t>), ‘Is the crisis p</w:t>
      </w:r>
      <w:r w:rsidRPr="00F530AA">
        <w:rPr>
          <w:rFonts w:ascii="Times New Roman" w:hAnsi="Times New Roman" w:cs="Times New Roman"/>
          <w:sz w:val="24"/>
          <w:szCs w:val="24"/>
        </w:rPr>
        <w:t>roblem</w:t>
      </w:r>
      <w:r>
        <w:rPr>
          <w:rFonts w:ascii="Times New Roman" w:hAnsi="Times New Roman" w:cs="Times New Roman"/>
          <w:sz w:val="24"/>
          <w:szCs w:val="24"/>
        </w:rPr>
        <w:t xml:space="preserve"> growing more s</w:t>
      </w:r>
      <w:r w:rsidRPr="00F530AA">
        <w:rPr>
          <w:rFonts w:ascii="Times New Roman" w:hAnsi="Times New Roman" w:cs="Times New Roman"/>
          <w:sz w:val="24"/>
          <w:szCs w:val="24"/>
        </w:rPr>
        <w:t xml:space="preserve">evere?” </w:t>
      </w:r>
      <w:r w:rsidRPr="00F530AA">
        <w:rPr>
          <w:rFonts w:ascii="Times New Roman" w:hAnsi="Times New Roman" w:cs="Times New Roman"/>
          <w:i/>
          <w:sz w:val="24"/>
          <w:szCs w:val="24"/>
        </w:rPr>
        <w:t>Economic Policy</w:t>
      </w:r>
      <w:r w:rsidRPr="00F530AA">
        <w:rPr>
          <w:rFonts w:ascii="Times New Roman" w:hAnsi="Times New Roman" w:cs="Times New Roman"/>
          <w:sz w:val="24"/>
          <w:szCs w:val="24"/>
        </w:rPr>
        <w:t xml:space="preserve"> 16</w:t>
      </w:r>
      <w:r>
        <w:rPr>
          <w:rFonts w:ascii="Times New Roman" w:hAnsi="Times New Roman" w:cs="Times New Roman"/>
          <w:sz w:val="24"/>
          <w:szCs w:val="24"/>
        </w:rPr>
        <w:t>:</w:t>
      </w:r>
      <w:r w:rsidRPr="00F530AA">
        <w:rPr>
          <w:rFonts w:ascii="Times New Roman" w:hAnsi="Times New Roman" w:cs="Times New Roman"/>
          <w:sz w:val="24"/>
          <w:szCs w:val="24"/>
        </w:rPr>
        <w:t xml:space="preserve"> 53-82.</w:t>
      </w:r>
    </w:p>
    <w:p w:rsidR="00F530AA" w:rsidRDefault="00B50E23" w:rsidP="00B50E23">
      <w:pPr>
        <w:spacing w:before="240"/>
        <w:rPr>
          <w:rFonts w:ascii="Times New Roman" w:hAnsi="Times New Roman" w:cs="Times New Roman"/>
          <w:sz w:val="24"/>
          <w:szCs w:val="24"/>
        </w:rPr>
      </w:pPr>
      <w:r>
        <w:rPr>
          <w:rFonts w:ascii="Times New Roman" w:hAnsi="Times New Roman" w:cs="Times New Roman"/>
          <w:sz w:val="24"/>
          <w:szCs w:val="24"/>
        </w:rPr>
        <w:t>11/30</w:t>
      </w:r>
      <w:r w:rsidR="00F530AA">
        <w:rPr>
          <w:rFonts w:ascii="Times New Roman" w:hAnsi="Times New Roman" w:cs="Times New Roman"/>
          <w:sz w:val="24"/>
          <w:szCs w:val="24"/>
        </w:rPr>
        <w:t xml:space="preserve">:  </w:t>
      </w:r>
      <w:r w:rsidR="00E26756">
        <w:rPr>
          <w:rFonts w:ascii="Times New Roman" w:hAnsi="Times New Roman" w:cs="Times New Roman"/>
          <w:sz w:val="24"/>
          <w:szCs w:val="24"/>
        </w:rPr>
        <w:t>Contagion:  the case of the 1890s</w:t>
      </w:r>
    </w:p>
    <w:p w:rsidR="004816E6" w:rsidRDefault="004816E6" w:rsidP="00142ECA">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Paolera</w:t>
      </w:r>
      <w:proofErr w:type="spellEnd"/>
      <w:r>
        <w:rPr>
          <w:rFonts w:ascii="Times New Roman" w:hAnsi="Times New Roman" w:cs="Times New Roman"/>
          <w:sz w:val="24"/>
          <w:szCs w:val="24"/>
        </w:rPr>
        <w:t xml:space="preserve"> and A. M. Taylor (2001), ‘A monetary and financial wreck:  the Baring crisis, 1890-91’, in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Paolera</w:t>
      </w:r>
      <w:proofErr w:type="spellEnd"/>
      <w:r>
        <w:rPr>
          <w:rFonts w:ascii="Times New Roman" w:hAnsi="Times New Roman" w:cs="Times New Roman"/>
          <w:sz w:val="24"/>
          <w:szCs w:val="24"/>
        </w:rPr>
        <w:t xml:space="preserve"> and Taylor (eds.), </w:t>
      </w:r>
      <w:r w:rsidRPr="004816E6">
        <w:rPr>
          <w:rFonts w:ascii="Times New Roman" w:hAnsi="Times New Roman" w:cs="Times New Roman"/>
          <w:i/>
          <w:sz w:val="24"/>
          <w:szCs w:val="24"/>
        </w:rPr>
        <w:t xml:space="preserve">Straining at the Anchor: </w:t>
      </w:r>
      <w:proofErr w:type="spellStart"/>
      <w:r w:rsidRPr="004816E6">
        <w:rPr>
          <w:rFonts w:ascii="Times New Roman" w:hAnsi="Times New Roman" w:cs="Times New Roman"/>
          <w:i/>
          <w:sz w:val="24"/>
          <w:szCs w:val="24"/>
        </w:rPr>
        <w:t>Tthe</w:t>
      </w:r>
      <w:proofErr w:type="spellEnd"/>
      <w:r w:rsidRPr="004816E6">
        <w:rPr>
          <w:rFonts w:ascii="Times New Roman" w:hAnsi="Times New Roman" w:cs="Times New Roman"/>
          <w:i/>
          <w:sz w:val="24"/>
          <w:szCs w:val="24"/>
        </w:rPr>
        <w:t xml:space="preserve"> Argentine Currency Board and </w:t>
      </w:r>
      <w:proofErr w:type="gramStart"/>
      <w:r w:rsidRPr="004816E6">
        <w:rPr>
          <w:rFonts w:ascii="Times New Roman" w:hAnsi="Times New Roman" w:cs="Times New Roman"/>
          <w:i/>
          <w:sz w:val="24"/>
          <w:szCs w:val="24"/>
        </w:rPr>
        <w:t>the  Search</w:t>
      </w:r>
      <w:proofErr w:type="gramEnd"/>
      <w:r w:rsidRPr="004816E6">
        <w:rPr>
          <w:rFonts w:ascii="Times New Roman" w:hAnsi="Times New Roman" w:cs="Times New Roman"/>
          <w:i/>
          <w:sz w:val="24"/>
          <w:szCs w:val="24"/>
        </w:rPr>
        <w:t xml:space="preserve"> for Macroeconomic Stability, 1880-1935</w:t>
      </w:r>
      <w:r>
        <w:rPr>
          <w:rFonts w:ascii="Times New Roman" w:hAnsi="Times New Roman" w:cs="Times New Roman"/>
          <w:sz w:val="24"/>
          <w:szCs w:val="24"/>
        </w:rPr>
        <w:t xml:space="preserve"> (University of Chicago Press), pp. 67-79.</w:t>
      </w:r>
    </w:p>
    <w:p w:rsidR="00142ECA" w:rsidRDefault="00142ECA" w:rsidP="00142ECA">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142ECA">
        <w:rPr>
          <w:rFonts w:ascii="Times New Roman" w:hAnsi="Times New Roman" w:cs="Times New Roman"/>
          <w:sz w:val="24"/>
          <w:szCs w:val="24"/>
        </w:rPr>
        <w:t>Eichengreen</w:t>
      </w:r>
      <w:proofErr w:type="spellEnd"/>
      <w:r>
        <w:rPr>
          <w:rFonts w:ascii="Times New Roman" w:hAnsi="Times New Roman" w:cs="Times New Roman"/>
          <w:sz w:val="24"/>
          <w:szCs w:val="24"/>
        </w:rPr>
        <w:t xml:space="preserve"> (1</w:t>
      </w:r>
      <w:r w:rsidRPr="00142ECA">
        <w:rPr>
          <w:rFonts w:ascii="Times New Roman" w:hAnsi="Times New Roman" w:cs="Times New Roman"/>
          <w:sz w:val="24"/>
          <w:szCs w:val="24"/>
        </w:rPr>
        <w:t>999</w:t>
      </w:r>
      <w:r>
        <w:rPr>
          <w:rFonts w:ascii="Times New Roman" w:hAnsi="Times New Roman" w:cs="Times New Roman"/>
          <w:sz w:val="24"/>
          <w:szCs w:val="24"/>
        </w:rPr>
        <w:t>), ‘</w:t>
      </w:r>
      <w:r w:rsidRPr="00142ECA">
        <w:rPr>
          <w:rFonts w:ascii="Times New Roman" w:hAnsi="Times New Roman" w:cs="Times New Roman"/>
          <w:sz w:val="24"/>
          <w:szCs w:val="24"/>
        </w:rPr>
        <w:t>The Baring Crisis in a Mexican Mirror</w:t>
      </w:r>
      <w:r>
        <w:rPr>
          <w:rFonts w:ascii="Times New Roman" w:hAnsi="Times New Roman" w:cs="Times New Roman"/>
          <w:sz w:val="24"/>
          <w:szCs w:val="24"/>
        </w:rPr>
        <w:t xml:space="preserve">,’ </w:t>
      </w:r>
      <w:r w:rsidRPr="00142ECA">
        <w:rPr>
          <w:rFonts w:ascii="Times New Roman" w:hAnsi="Times New Roman" w:cs="Times New Roman"/>
          <w:i/>
          <w:sz w:val="24"/>
          <w:szCs w:val="24"/>
        </w:rPr>
        <w:t>International Political Science Review</w:t>
      </w:r>
      <w:r w:rsidRPr="00142ECA">
        <w:rPr>
          <w:rFonts w:ascii="Times New Roman" w:hAnsi="Times New Roman" w:cs="Times New Roman"/>
          <w:sz w:val="24"/>
          <w:szCs w:val="24"/>
        </w:rPr>
        <w:t xml:space="preserve"> 20</w:t>
      </w:r>
      <w:r>
        <w:rPr>
          <w:rFonts w:ascii="Times New Roman" w:hAnsi="Times New Roman" w:cs="Times New Roman"/>
          <w:sz w:val="24"/>
          <w:szCs w:val="24"/>
        </w:rPr>
        <w:t>:</w:t>
      </w:r>
      <w:r w:rsidR="00A11BFC">
        <w:rPr>
          <w:rFonts w:ascii="Times New Roman" w:hAnsi="Times New Roman" w:cs="Times New Roman"/>
          <w:sz w:val="24"/>
          <w:szCs w:val="24"/>
        </w:rPr>
        <w:t xml:space="preserve"> 249-70.</w:t>
      </w:r>
    </w:p>
    <w:p w:rsidR="00BB3A2D" w:rsidRPr="004816E6" w:rsidRDefault="004816E6" w:rsidP="004816E6">
      <w:pPr>
        <w:autoSpaceDE w:val="0"/>
        <w:autoSpaceDN w:val="0"/>
        <w:adjustRightInd w:val="0"/>
        <w:spacing w:after="0" w:line="240" w:lineRule="auto"/>
        <w:rPr>
          <w:rFonts w:ascii="Times New Roman" w:hAnsi="Times New Roman" w:cs="Times New Roman"/>
          <w:sz w:val="24"/>
          <w:szCs w:val="24"/>
        </w:rPr>
      </w:pPr>
      <w:proofErr w:type="gramStart"/>
      <w:r w:rsidRPr="004816E6">
        <w:rPr>
          <w:rFonts w:ascii="Times New Roman" w:hAnsi="Times New Roman" w:cs="Times New Roman"/>
          <w:color w:val="000000"/>
          <w:sz w:val="24"/>
          <w:szCs w:val="24"/>
        </w:rPr>
        <w:t xml:space="preserve">K. J. </w:t>
      </w:r>
      <w:proofErr w:type="spellStart"/>
      <w:r w:rsidR="00142ECA" w:rsidRPr="004816E6">
        <w:rPr>
          <w:rFonts w:ascii="Times New Roman" w:hAnsi="Times New Roman" w:cs="Times New Roman"/>
          <w:color w:val="000000"/>
          <w:sz w:val="24"/>
          <w:szCs w:val="24"/>
        </w:rPr>
        <w:t>Mitchener</w:t>
      </w:r>
      <w:proofErr w:type="spellEnd"/>
      <w:r>
        <w:rPr>
          <w:rFonts w:ascii="Times New Roman" w:hAnsi="Times New Roman" w:cs="Times New Roman"/>
          <w:color w:val="000000"/>
          <w:sz w:val="24"/>
          <w:szCs w:val="24"/>
        </w:rPr>
        <w:t xml:space="preserve"> and</w:t>
      </w:r>
      <w:r w:rsidR="00142ECA" w:rsidRPr="004816E6">
        <w:rPr>
          <w:rFonts w:ascii="Times New Roman" w:hAnsi="Times New Roman" w:cs="Times New Roman"/>
          <w:color w:val="000000"/>
          <w:sz w:val="24"/>
          <w:szCs w:val="24"/>
        </w:rPr>
        <w:t xml:space="preserve"> </w:t>
      </w:r>
      <w:r w:rsidRPr="004816E6">
        <w:rPr>
          <w:rFonts w:ascii="Times New Roman" w:hAnsi="Times New Roman" w:cs="Times New Roman"/>
          <w:color w:val="000000"/>
          <w:sz w:val="24"/>
          <w:szCs w:val="24"/>
        </w:rPr>
        <w:t xml:space="preserve">M. D. </w:t>
      </w:r>
      <w:proofErr w:type="spellStart"/>
      <w:r w:rsidR="00142ECA" w:rsidRPr="004816E6">
        <w:rPr>
          <w:rFonts w:ascii="Times New Roman" w:hAnsi="Times New Roman" w:cs="Times New Roman"/>
          <w:color w:val="000000"/>
          <w:sz w:val="24"/>
          <w:szCs w:val="24"/>
        </w:rPr>
        <w:t>Weidenmier</w:t>
      </w:r>
      <w:proofErr w:type="spellEnd"/>
      <w:r w:rsidRPr="004816E6">
        <w:rPr>
          <w:rFonts w:ascii="Times New Roman" w:hAnsi="Times New Roman" w:cs="Times New Roman"/>
          <w:color w:val="000000"/>
          <w:sz w:val="24"/>
          <w:szCs w:val="24"/>
        </w:rPr>
        <w:t xml:space="preserve"> (</w:t>
      </w:r>
      <w:r w:rsidR="00142ECA" w:rsidRPr="004816E6">
        <w:rPr>
          <w:rFonts w:ascii="Times New Roman" w:hAnsi="Times New Roman" w:cs="Times New Roman"/>
          <w:color w:val="000000"/>
          <w:sz w:val="24"/>
          <w:szCs w:val="24"/>
        </w:rPr>
        <w:t>2008</w:t>
      </w:r>
      <w:r w:rsidRPr="004816E6">
        <w:rPr>
          <w:rFonts w:ascii="Times New Roman" w:hAnsi="Times New Roman" w:cs="Times New Roman"/>
          <w:color w:val="000000"/>
          <w:sz w:val="24"/>
          <w:szCs w:val="24"/>
        </w:rPr>
        <w:t>), ‘</w:t>
      </w:r>
      <w:r w:rsidR="00142ECA" w:rsidRPr="004816E6">
        <w:rPr>
          <w:rFonts w:ascii="Times New Roman" w:hAnsi="Times New Roman" w:cs="Times New Roman"/>
          <w:sz w:val="24"/>
          <w:szCs w:val="24"/>
        </w:rPr>
        <w:t>The Baring Crisis and the Great Latin</w:t>
      </w:r>
      <w:r>
        <w:rPr>
          <w:rFonts w:ascii="Times New Roman" w:hAnsi="Times New Roman" w:cs="Times New Roman"/>
          <w:sz w:val="24"/>
          <w:szCs w:val="24"/>
        </w:rPr>
        <w:t xml:space="preserve"> </w:t>
      </w:r>
      <w:r w:rsidR="00142ECA" w:rsidRPr="004816E6">
        <w:rPr>
          <w:rFonts w:ascii="Times New Roman" w:hAnsi="Times New Roman" w:cs="Times New Roman"/>
          <w:sz w:val="24"/>
          <w:szCs w:val="24"/>
        </w:rPr>
        <w:t>American Meltdown of the 1890s</w:t>
      </w:r>
      <w:r w:rsidRPr="004816E6">
        <w:rPr>
          <w:rFonts w:ascii="Times New Roman" w:hAnsi="Times New Roman" w:cs="Times New Roman"/>
          <w:sz w:val="24"/>
          <w:szCs w:val="24"/>
        </w:rPr>
        <w:t>,</w:t>
      </w:r>
      <w:r w:rsidRPr="004816E6">
        <w:rPr>
          <w:rFonts w:ascii="Times New Roman" w:hAnsi="Times New Roman" w:cs="Times New Roman"/>
          <w:color w:val="000000"/>
          <w:sz w:val="24"/>
          <w:szCs w:val="24"/>
        </w:rPr>
        <w:t>’</w:t>
      </w:r>
      <w:r w:rsidR="00142ECA" w:rsidRPr="004816E6">
        <w:rPr>
          <w:rFonts w:ascii="Times New Roman" w:hAnsi="Times New Roman" w:cs="Times New Roman"/>
          <w:color w:val="000000"/>
          <w:sz w:val="24"/>
          <w:szCs w:val="24"/>
        </w:rPr>
        <w:t xml:space="preserve"> </w:t>
      </w:r>
      <w:r w:rsidR="00142ECA" w:rsidRPr="004816E6">
        <w:rPr>
          <w:rFonts w:ascii="Times New Roman" w:hAnsi="Times New Roman" w:cs="Times New Roman"/>
          <w:i/>
          <w:color w:val="000000"/>
          <w:sz w:val="24"/>
          <w:szCs w:val="24"/>
        </w:rPr>
        <w:t>Journal of Economic History</w:t>
      </w:r>
      <w:r w:rsidRPr="004816E6">
        <w:rPr>
          <w:rFonts w:ascii="Times New Roman" w:hAnsi="Times New Roman" w:cs="Times New Roman"/>
          <w:i/>
          <w:color w:val="000000"/>
          <w:sz w:val="24"/>
          <w:szCs w:val="24"/>
        </w:rPr>
        <w:t xml:space="preserve"> </w:t>
      </w:r>
      <w:r w:rsidRPr="004816E6">
        <w:rPr>
          <w:rFonts w:ascii="Times New Roman" w:hAnsi="Times New Roman" w:cs="Times New Roman"/>
          <w:color w:val="000000"/>
          <w:sz w:val="24"/>
          <w:szCs w:val="24"/>
        </w:rPr>
        <w:t>68: 462-500.</w:t>
      </w:r>
      <w:proofErr w:type="gramEnd"/>
      <w:r w:rsidR="00142ECA" w:rsidRPr="004816E6">
        <w:rPr>
          <w:rFonts w:ascii="Times New Roman" w:hAnsi="Times New Roman" w:cs="Times New Roman"/>
          <w:sz w:val="24"/>
          <w:szCs w:val="24"/>
        </w:rPr>
        <w:t xml:space="preserve"> </w:t>
      </w:r>
    </w:p>
    <w:p w:rsidR="00A11BFC" w:rsidRDefault="00A11BFC">
      <w:pPr>
        <w:rPr>
          <w:rFonts w:ascii="Times New Roman" w:hAnsi="Times New Roman" w:cs="Times New Roman"/>
          <w:sz w:val="24"/>
          <w:szCs w:val="24"/>
        </w:rPr>
      </w:pPr>
    </w:p>
    <w:p w:rsidR="00E26756" w:rsidRDefault="00B50E23">
      <w:pPr>
        <w:rPr>
          <w:rFonts w:ascii="Times New Roman" w:hAnsi="Times New Roman" w:cs="Times New Roman"/>
          <w:sz w:val="24"/>
          <w:szCs w:val="24"/>
        </w:rPr>
      </w:pPr>
      <w:r>
        <w:rPr>
          <w:rFonts w:ascii="Times New Roman" w:hAnsi="Times New Roman" w:cs="Times New Roman"/>
          <w:sz w:val="24"/>
          <w:szCs w:val="24"/>
        </w:rPr>
        <w:t>12/5</w:t>
      </w:r>
      <w:r w:rsidR="00E26756">
        <w:rPr>
          <w:rFonts w:ascii="Times New Roman" w:hAnsi="Times New Roman" w:cs="Times New Roman"/>
          <w:sz w:val="24"/>
          <w:szCs w:val="24"/>
        </w:rPr>
        <w:t>:  Institutions and crises:</w:t>
      </w:r>
    </w:p>
    <w:p w:rsidR="003D7F95" w:rsidRDefault="003D7F95">
      <w:pPr>
        <w:rPr>
          <w:rFonts w:ascii="Times New Roman" w:hAnsi="Times New Roman" w:cs="Times New Roman"/>
          <w:sz w:val="24"/>
          <w:szCs w:val="24"/>
        </w:rPr>
      </w:pPr>
      <w:r>
        <w:rPr>
          <w:rFonts w:ascii="Times New Roman" w:hAnsi="Times New Roman" w:cs="Times New Roman"/>
          <w:sz w:val="24"/>
          <w:szCs w:val="24"/>
        </w:rPr>
        <w:t xml:space="preserve">M. D.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and J. Landon-Lane (2013),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banking panics in the United States in the 1930s: Some lessons for today,’ in N. Crafts and P. </w:t>
      </w:r>
      <w:proofErr w:type="spellStart"/>
      <w:r>
        <w:rPr>
          <w:rFonts w:ascii="Times New Roman" w:hAnsi="Times New Roman" w:cs="Times New Roman"/>
          <w:sz w:val="24"/>
          <w:szCs w:val="24"/>
        </w:rPr>
        <w:t>Fearon</w:t>
      </w:r>
      <w:proofErr w:type="spellEnd"/>
      <w:r>
        <w:rPr>
          <w:rFonts w:ascii="Times New Roman" w:hAnsi="Times New Roman" w:cs="Times New Roman"/>
          <w:sz w:val="24"/>
          <w:szCs w:val="24"/>
        </w:rPr>
        <w:t xml:space="preserve"> (eds.), </w:t>
      </w:r>
      <w:r w:rsidRPr="00040016">
        <w:rPr>
          <w:rFonts w:ascii="Times New Roman" w:hAnsi="Times New Roman" w:cs="Times New Roman"/>
          <w:i/>
          <w:sz w:val="24"/>
          <w:szCs w:val="24"/>
        </w:rPr>
        <w:t>The Great Depression of the 1930s</w:t>
      </w:r>
      <w:r>
        <w:rPr>
          <w:rFonts w:ascii="Times New Roman" w:hAnsi="Times New Roman" w:cs="Times New Roman"/>
          <w:sz w:val="24"/>
          <w:szCs w:val="24"/>
        </w:rPr>
        <w:t xml:space="preserve"> (Oxford University Press), pp. 188-211. </w:t>
      </w:r>
    </w:p>
    <w:p w:rsidR="004F4C92" w:rsidRDefault="00E26756" w:rsidP="003D7F95">
      <w:pPr>
        <w:rPr>
          <w:rFonts w:ascii="Times New Roman" w:hAnsi="Times New Roman" w:cs="Times New Roman"/>
          <w:sz w:val="24"/>
          <w:szCs w:val="24"/>
        </w:rPr>
      </w:pPr>
      <w:r>
        <w:rPr>
          <w:rFonts w:ascii="Times New Roman" w:hAnsi="Times New Roman" w:cs="Times New Roman"/>
          <w:sz w:val="24"/>
          <w:szCs w:val="24"/>
        </w:rPr>
        <w:t>T</w:t>
      </w:r>
      <w:r w:rsidR="003D7F95">
        <w:rPr>
          <w:rFonts w:ascii="Times New Roman" w:hAnsi="Times New Roman" w:cs="Times New Roman"/>
          <w:sz w:val="24"/>
          <w:szCs w:val="24"/>
        </w:rPr>
        <w:t>. J.</w:t>
      </w:r>
      <w:r>
        <w:rPr>
          <w:rFonts w:ascii="Times New Roman" w:hAnsi="Times New Roman" w:cs="Times New Roman"/>
          <w:sz w:val="24"/>
          <w:szCs w:val="24"/>
        </w:rPr>
        <w:t xml:space="preserve"> H</w:t>
      </w:r>
      <w:r w:rsidR="003D7F95">
        <w:rPr>
          <w:rFonts w:ascii="Times New Roman" w:hAnsi="Times New Roman" w:cs="Times New Roman"/>
          <w:sz w:val="24"/>
          <w:szCs w:val="24"/>
        </w:rPr>
        <w:t>atton</w:t>
      </w:r>
      <w:r>
        <w:rPr>
          <w:rFonts w:ascii="Times New Roman" w:hAnsi="Times New Roman" w:cs="Times New Roman"/>
          <w:sz w:val="24"/>
          <w:szCs w:val="24"/>
        </w:rPr>
        <w:t xml:space="preserve"> and M</w:t>
      </w:r>
      <w:r w:rsidR="003D7F95">
        <w:rPr>
          <w:rFonts w:ascii="Times New Roman" w:hAnsi="Times New Roman" w:cs="Times New Roman"/>
          <w:sz w:val="24"/>
          <w:szCs w:val="24"/>
        </w:rPr>
        <w:t>.</w:t>
      </w:r>
      <w:r>
        <w:rPr>
          <w:rFonts w:ascii="Times New Roman" w:hAnsi="Times New Roman" w:cs="Times New Roman"/>
          <w:sz w:val="24"/>
          <w:szCs w:val="24"/>
        </w:rPr>
        <w:t xml:space="preserve"> T</w:t>
      </w:r>
      <w:r w:rsidR="003D7F95">
        <w:rPr>
          <w:rFonts w:ascii="Times New Roman" w:hAnsi="Times New Roman" w:cs="Times New Roman"/>
          <w:sz w:val="24"/>
          <w:szCs w:val="24"/>
        </w:rPr>
        <w:t>homas (2013),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markets</w:t>
      </w:r>
      <w:r w:rsidR="003D7F95">
        <w:rPr>
          <w:rFonts w:ascii="Times New Roman" w:hAnsi="Times New Roman" w:cs="Times New Roman"/>
          <w:sz w:val="24"/>
          <w:szCs w:val="24"/>
        </w:rPr>
        <w:t xml:space="preserve"> in recession and recovery:  the UK and the USA in the 1920s and 1930s,’ in N. Crafts and P. </w:t>
      </w:r>
      <w:proofErr w:type="spellStart"/>
      <w:r w:rsidR="003D7F95">
        <w:rPr>
          <w:rFonts w:ascii="Times New Roman" w:hAnsi="Times New Roman" w:cs="Times New Roman"/>
          <w:sz w:val="24"/>
          <w:szCs w:val="24"/>
        </w:rPr>
        <w:t>Fearon</w:t>
      </w:r>
      <w:proofErr w:type="spellEnd"/>
      <w:r w:rsidR="003D7F95">
        <w:rPr>
          <w:rFonts w:ascii="Times New Roman" w:hAnsi="Times New Roman" w:cs="Times New Roman"/>
          <w:sz w:val="24"/>
          <w:szCs w:val="24"/>
        </w:rPr>
        <w:t xml:space="preserve"> (eds.),</w:t>
      </w:r>
      <w:r w:rsidR="003D7F95" w:rsidRPr="00040016">
        <w:rPr>
          <w:rFonts w:ascii="Times New Roman" w:hAnsi="Times New Roman" w:cs="Times New Roman"/>
          <w:i/>
          <w:sz w:val="24"/>
          <w:szCs w:val="24"/>
        </w:rPr>
        <w:t xml:space="preserve"> The Great Depression of the 1930s</w:t>
      </w:r>
      <w:r w:rsidR="003D7F95">
        <w:rPr>
          <w:rFonts w:ascii="Times New Roman" w:hAnsi="Times New Roman" w:cs="Times New Roman"/>
          <w:sz w:val="24"/>
          <w:szCs w:val="24"/>
        </w:rPr>
        <w:t xml:space="preserve"> (Oxford University Press), pp, 328-57. </w:t>
      </w:r>
    </w:p>
    <w:sectPr w:rsidR="004F4C92" w:rsidSect="00B4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F1A"/>
    <w:multiLevelType w:val="hybridMultilevel"/>
    <w:tmpl w:val="5A4EE0EC"/>
    <w:lvl w:ilvl="0" w:tplc="0192A9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C2559"/>
    <w:multiLevelType w:val="hybridMultilevel"/>
    <w:tmpl w:val="9A3EB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01"/>
    <w:rsid w:val="0001195A"/>
    <w:rsid w:val="00040016"/>
    <w:rsid w:val="00045F5C"/>
    <w:rsid w:val="00047D50"/>
    <w:rsid w:val="0005757C"/>
    <w:rsid w:val="000662B8"/>
    <w:rsid w:val="00096752"/>
    <w:rsid w:val="00107966"/>
    <w:rsid w:val="00127085"/>
    <w:rsid w:val="00142ECA"/>
    <w:rsid w:val="00156352"/>
    <w:rsid w:val="00181C04"/>
    <w:rsid w:val="001C24C9"/>
    <w:rsid w:val="001C58FF"/>
    <w:rsid w:val="001E107B"/>
    <w:rsid w:val="00265E07"/>
    <w:rsid w:val="00277C7B"/>
    <w:rsid w:val="002B0391"/>
    <w:rsid w:val="002B33FB"/>
    <w:rsid w:val="002B7D7F"/>
    <w:rsid w:val="003303A0"/>
    <w:rsid w:val="0033151C"/>
    <w:rsid w:val="00341662"/>
    <w:rsid w:val="0035626D"/>
    <w:rsid w:val="00394789"/>
    <w:rsid w:val="003D7F95"/>
    <w:rsid w:val="004158C6"/>
    <w:rsid w:val="004705E1"/>
    <w:rsid w:val="004816E6"/>
    <w:rsid w:val="0049009B"/>
    <w:rsid w:val="004B3951"/>
    <w:rsid w:val="004C26CD"/>
    <w:rsid w:val="004F4C92"/>
    <w:rsid w:val="005046A8"/>
    <w:rsid w:val="005151C1"/>
    <w:rsid w:val="005323A9"/>
    <w:rsid w:val="00547E44"/>
    <w:rsid w:val="0056714D"/>
    <w:rsid w:val="005A2D6F"/>
    <w:rsid w:val="006530D3"/>
    <w:rsid w:val="00656E42"/>
    <w:rsid w:val="00675B39"/>
    <w:rsid w:val="007A0D99"/>
    <w:rsid w:val="007B3804"/>
    <w:rsid w:val="007D108F"/>
    <w:rsid w:val="007E0CEB"/>
    <w:rsid w:val="0083082B"/>
    <w:rsid w:val="0087654B"/>
    <w:rsid w:val="0089074D"/>
    <w:rsid w:val="008D7A09"/>
    <w:rsid w:val="008F720A"/>
    <w:rsid w:val="00916D3A"/>
    <w:rsid w:val="00976E93"/>
    <w:rsid w:val="00980B30"/>
    <w:rsid w:val="009D490A"/>
    <w:rsid w:val="009F0C9C"/>
    <w:rsid w:val="00A11BFC"/>
    <w:rsid w:val="00A220CA"/>
    <w:rsid w:val="00A229BA"/>
    <w:rsid w:val="00A92F06"/>
    <w:rsid w:val="00AC584C"/>
    <w:rsid w:val="00B40604"/>
    <w:rsid w:val="00B50E23"/>
    <w:rsid w:val="00BB3A2D"/>
    <w:rsid w:val="00BC3486"/>
    <w:rsid w:val="00C26810"/>
    <w:rsid w:val="00C64D76"/>
    <w:rsid w:val="00C76FE6"/>
    <w:rsid w:val="00C91D86"/>
    <w:rsid w:val="00CB6E04"/>
    <w:rsid w:val="00CE5280"/>
    <w:rsid w:val="00CF6E96"/>
    <w:rsid w:val="00CF7BC7"/>
    <w:rsid w:val="00D05427"/>
    <w:rsid w:val="00D458B3"/>
    <w:rsid w:val="00D62661"/>
    <w:rsid w:val="00D812DE"/>
    <w:rsid w:val="00D87101"/>
    <w:rsid w:val="00D9108E"/>
    <w:rsid w:val="00E069C9"/>
    <w:rsid w:val="00E26756"/>
    <w:rsid w:val="00E267F6"/>
    <w:rsid w:val="00E30051"/>
    <w:rsid w:val="00E560FA"/>
    <w:rsid w:val="00E837D4"/>
    <w:rsid w:val="00F258C0"/>
    <w:rsid w:val="00F524FE"/>
    <w:rsid w:val="00F530AA"/>
    <w:rsid w:val="00F7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D3"/>
    <w:pPr>
      <w:ind w:left="720"/>
      <w:contextualSpacing/>
    </w:pPr>
  </w:style>
  <w:style w:type="paragraph" w:styleId="BalloonText">
    <w:name w:val="Balloon Text"/>
    <w:basedOn w:val="Normal"/>
    <w:link w:val="BalloonTextChar"/>
    <w:uiPriority w:val="99"/>
    <w:semiHidden/>
    <w:unhideWhenUsed/>
    <w:rsid w:val="00A2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D3"/>
    <w:pPr>
      <w:ind w:left="720"/>
      <w:contextualSpacing/>
    </w:pPr>
  </w:style>
  <w:style w:type="paragraph" w:styleId="BalloonText">
    <w:name w:val="Balloon Text"/>
    <w:basedOn w:val="Normal"/>
    <w:link w:val="BalloonTextChar"/>
    <w:uiPriority w:val="99"/>
    <w:semiHidden/>
    <w:unhideWhenUsed/>
    <w:rsid w:val="00A2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mt4w</dc:creator>
  <cp:lastModifiedBy>Mark Thomas</cp:lastModifiedBy>
  <cp:revision>2</cp:revision>
  <cp:lastPrinted>2016-08-24T17:56:00Z</cp:lastPrinted>
  <dcterms:created xsi:type="dcterms:W3CDTF">2016-09-02T22:00:00Z</dcterms:created>
  <dcterms:modified xsi:type="dcterms:W3CDTF">2016-09-02T22:00:00Z</dcterms:modified>
</cp:coreProperties>
</file>